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15" w:rsidRPr="00237E15" w:rsidRDefault="00237E15" w:rsidP="00237E15">
      <w:pPr>
        <w:pStyle w:val="ConsPlusNormal"/>
        <w:jc w:val="right"/>
        <w:rPr>
          <w:sz w:val="18"/>
          <w:szCs w:val="18"/>
        </w:rPr>
      </w:pPr>
      <w:r w:rsidRPr="00237E15">
        <w:rPr>
          <w:sz w:val="18"/>
          <w:szCs w:val="18"/>
        </w:rPr>
        <w:t xml:space="preserve">Директору МП «Горэлектросеть» МО «Няндомское» </w:t>
      </w:r>
      <w:proofErr w:type="spellStart"/>
      <w:r w:rsidRPr="00237E15">
        <w:rPr>
          <w:sz w:val="18"/>
          <w:szCs w:val="18"/>
        </w:rPr>
        <w:t>Добрынинскому</w:t>
      </w:r>
      <w:proofErr w:type="spellEnd"/>
      <w:r w:rsidRPr="00237E15">
        <w:rPr>
          <w:sz w:val="18"/>
          <w:szCs w:val="18"/>
        </w:rPr>
        <w:t xml:space="preserve"> Е.Ю.</w:t>
      </w:r>
    </w:p>
    <w:p w:rsidR="00237E15" w:rsidRPr="00237E15" w:rsidRDefault="00237E15" w:rsidP="00237E15">
      <w:pPr>
        <w:pStyle w:val="ConsPlusNormal"/>
        <w:tabs>
          <w:tab w:val="left" w:pos="3270"/>
        </w:tabs>
        <w:jc w:val="right"/>
        <w:rPr>
          <w:sz w:val="18"/>
          <w:szCs w:val="18"/>
        </w:rPr>
      </w:pPr>
      <w:r w:rsidRPr="00237E15">
        <w:rPr>
          <w:sz w:val="18"/>
          <w:szCs w:val="18"/>
        </w:rPr>
        <w:tab/>
        <w:t>От Заявителя __________________________________________________</w:t>
      </w:r>
    </w:p>
    <w:p w:rsidR="00237E15" w:rsidRPr="00237E15" w:rsidRDefault="00237E15" w:rsidP="00237E15">
      <w:pPr>
        <w:pStyle w:val="ConsPlusNormal"/>
        <w:jc w:val="right"/>
        <w:rPr>
          <w:sz w:val="18"/>
          <w:szCs w:val="18"/>
        </w:rPr>
      </w:pPr>
      <w:r w:rsidRPr="00237E15">
        <w:rPr>
          <w:sz w:val="18"/>
          <w:szCs w:val="18"/>
        </w:rPr>
        <w:t>(ИП ЮЛ)</w:t>
      </w:r>
    </w:p>
    <w:p w:rsidR="00237E15" w:rsidRPr="00237E15" w:rsidRDefault="00237E15" w:rsidP="00237E15">
      <w:pPr>
        <w:pStyle w:val="ConsPlusNormal"/>
        <w:tabs>
          <w:tab w:val="left" w:pos="3330"/>
        </w:tabs>
        <w:jc w:val="right"/>
        <w:rPr>
          <w:sz w:val="18"/>
          <w:szCs w:val="18"/>
        </w:rPr>
      </w:pPr>
      <w:r w:rsidRPr="00237E15">
        <w:rPr>
          <w:sz w:val="18"/>
          <w:szCs w:val="18"/>
        </w:rPr>
        <w:t xml:space="preserve">                                                           Юридический адрес  ________________________________________</w:t>
      </w:r>
    </w:p>
    <w:p w:rsidR="00237E15" w:rsidRPr="00237E15" w:rsidRDefault="00237E15" w:rsidP="00237E15">
      <w:pPr>
        <w:pStyle w:val="ConsPlusNormal"/>
        <w:tabs>
          <w:tab w:val="left" w:pos="3330"/>
        </w:tabs>
        <w:jc w:val="right"/>
        <w:rPr>
          <w:sz w:val="18"/>
          <w:szCs w:val="18"/>
        </w:rPr>
      </w:pPr>
      <w:r w:rsidRPr="00237E15">
        <w:rPr>
          <w:sz w:val="18"/>
          <w:szCs w:val="18"/>
        </w:rPr>
        <w:t xml:space="preserve">                                </w:t>
      </w:r>
    </w:p>
    <w:p w:rsidR="00237E15" w:rsidRPr="00237E15" w:rsidRDefault="00237E15" w:rsidP="00237E15">
      <w:pPr>
        <w:pStyle w:val="ConsPlusNormal"/>
        <w:tabs>
          <w:tab w:val="left" w:pos="3330"/>
        </w:tabs>
        <w:jc w:val="center"/>
        <w:rPr>
          <w:b/>
          <w:sz w:val="18"/>
          <w:szCs w:val="18"/>
        </w:rPr>
      </w:pPr>
      <w:r w:rsidRPr="00237E15">
        <w:rPr>
          <w:b/>
          <w:sz w:val="18"/>
          <w:szCs w:val="18"/>
        </w:rPr>
        <w:t>УВЕДОМЛЕНИЕ О ВЫПОЛНЕНИИ ТЕХНИЧЕСКИХ УСЛОВИЙ</w:t>
      </w:r>
    </w:p>
    <w:p w:rsidR="00237E15" w:rsidRPr="00237E15" w:rsidRDefault="00237E15" w:rsidP="00237E15">
      <w:pPr>
        <w:pStyle w:val="ConsPlusNormal"/>
        <w:tabs>
          <w:tab w:val="left" w:pos="3330"/>
        </w:tabs>
        <w:jc w:val="both"/>
        <w:rPr>
          <w:b/>
          <w:sz w:val="18"/>
          <w:szCs w:val="18"/>
        </w:rPr>
      </w:pPr>
    </w:p>
    <w:p w:rsidR="00237E15" w:rsidRPr="00237E15" w:rsidRDefault="00237E15" w:rsidP="00237E15">
      <w:pPr>
        <w:pStyle w:val="ConsPlusNormal"/>
        <w:tabs>
          <w:tab w:val="left" w:pos="3330"/>
        </w:tabs>
        <w:rPr>
          <w:sz w:val="18"/>
          <w:szCs w:val="18"/>
        </w:rPr>
      </w:pPr>
      <w:r w:rsidRPr="00237E15">
        <w:rPr>
          <w:sz w:val="18"/>
          <w:szCs w:val="18"/>
        </w:rPr>
        <w:t xml:space="preserve">В соответствии с п. 85 раздела </w:t>
      </w:r>
      <w:r w:rsidRPr="00237E15">
        <w:rPr>
          <w:sz w:val="18"/>
          <w:szCs w:val="18"/>
          <w:lang w:val="en-US"/>
        </w:rPr>
        <w:t>IX</w:t>
      </w:r>
      <w:r w:rsidRPr="00237E15">
        <w:rPr>
          <w:sz w:val="18"/>
          <w:szCs w:val="18"/>
        </w:rPr>
        <w:t xml:space="preserve"> Правил технологического присоединения, утвержденных Постановлением </w:t>
      </w:r>
    </w:p>
    <w:p w:rsidR="00237E15" w:rsidRPr="00237E15" w:rsidRDefault="00237E15" w:rsidP="00237E15">
      <w:pPr>
        <w:pStyle w:val="ConsPlusNormal"/>
        <w:tabs>
          <w:tab w:val="left" w:pos="3330"/>
        </w:tabs>
        <w:rPr>
          <w:sz w:val="18"/>
          <w:szCs w:val="18"/>
        </w:rPr>
      </w:pPr>
    </w:p>
    <w:p w:rsidR="00237E15" w:rsidRPr="00237E15" w:rsidRDefault="00237E15" w:rsidP="00237E15">
      <w:pPr>
        <w:pStyle w:val="ConsPlusNormal"/>
        <w:tabs>
          <w:tab w:val="left" w:pos="3330"/>
        </w:tabs>
        <w:rPr>
          <w:sz w:val="18"/>
          <w:szCs w:val="18"/>
        </w:rPr>
      </w:pPr>
      <w:r w:rsidRPr="00237E15">
        <w:rPr>
          <w:sz w:val="18"/>
          <w:szCs w:val="18"/>
        </w:rPr>
        <w:t xml:space="preserve">Правительства № 861 от 27.12.2004 г. (в ред. Постановления Правительства РФ №130 от 20.02.2014 г.) </w:t>
      </w:r>
    </w:p>
    <w:p w:rsidR="00237E15" w:rsidRPr="00237E15" w:rsidRDefault="00237E15" w:rsidP="00237E15">
      <w:pPr>
        <w:pStyle w:val="ConsPlusNormal"/>
        <w:tabs>
          <w:tab w:val="left" w:pos="3330"/>
        </w:tabs>
        <w:rPr>
          <w:sz w:val="18"/>
          <w:szCs w:val="18"/>
        </w:rPr>
      </w:pPr>
    </w:p>
    <w:p w:rsidR="00237E15" w:rsidRPr="00237E15" w:rsidRDefault="00237E15" w:rsidP="00237E15">
      <w:pPr>
        <w:pStyle w:val="ConsPlusNormal"/>
        <w:tabs>
          <w:tab w:val="left" w:pos="3330"/>
        </w:tabs>
        <w:rPr>
          <w:sz w:val="18"/>
          <w:szCs w:val="18"/>
        </w:rPr>
      </w:pPr>
      <w:r w:rsidRPr="00237E15">
        <w:rPr>
          <w:sz w:val="18"/>
          <w:szCs w:val="18"/>
        </w:rPr>
        <w:t xml:space="preserve">Уведомляю Вас о выполнении технических условий и прошу выполнить проверку Сетевой организацией </w:t>
      </w:r>
    </w:p>
    <w:p w:rsidR="00237E15" w:rsidRPr="00237E15" w:rsidRDefault="00237E15" w:rsidP="00237E15">
      <w:pPr>
        <w:pStyle w:val="ConsPlusNormal"/>
        <w:tabs>
          <w:tab w:val="left" w:pos="3330"/>
        </w:tabs>
        <w:rPr>
          <w:sz w:val="18"/>
          <w:szCs w:val="18"/>
        </w:rPr>
      </w:pPr>
    </w:p>
    <w:p w:rsidR="00237E15" w:rsidRPr="00237E15" w:rsidRDefault="00237E15" w:rsidP="00237E15">
      <w:pPr>
        <w:pStyle w:val="ConsPlusNormal"/>
        <w:tabs>
          <w:tab w:val="left" w:pos="3330"/>
        </w:tabs>
        <w:rPr>
          <w:sz w:val="18"/>
          <w:szCs w:val="18"/>
        </w:rPr>
      </w:pPr>
      <w:r w:rsidRPr="00237E15">
        <w:rPr>
          <w:sz w:val="18"/>
          <w:szCs w:val="18"/>
        </w:rPr>
        <w:t xml:space="preserve">выполнения мной технических условий к договору № _______ от _________ об осуществлении </w:t>
      </w:r>
    </w:p>
    <w:p w:rsidR="00237E15" w:rsidRPr="00237E15" w:rsidRDefault="00237E15" w:rsidP="00237E15">
      <w:pPr>
        <w:pStyle w:val="ConsPlusNormal"/>
        <w:tabs>
          <w:tab w:val="left" w:pos="3330"/>
        </w:tabs>
        <w:rPr>
          <w:sz w:val="18"/>
          <w:szCs w:val="18"/>
        </w:rPr>
      </w:pPr>
    </w:p>
    <w:p w:rsidR="00237E15" w:rsidRPr="00237E15" w:rsidRDefault="00237E15" w:rsidP="00237E15">
      <w:pPr>
        <w:pStyle w:val="ConsPlusNormal"/>
        <w:tabs>
          <w:tab w:val="left" w:pos="3330"/>
        </w:tabs>
        <w:rPr>
          <w:sz w:val="18"/>
          <w:szCs w:val="18"/>
        </w:rPr>
      </w:pPr>
      <w:r w:rsidRPr="00237E15">
        <w:rPr>
          <w:sz w:val="18"/>
          <w:szCs w:val="18"/>
        </w:rPr>
        <w:t>технологического присоединения энергопринимающих устройств.</w:t>
      </w:r>
    </w:p>
    <w:p w:rsidR="00237E15" w:rsidRPr="00237E15" w:rsidRDefault="00237E15" w:rsidP="00237E15">
      <w:pPr>
        <w:pStyle w:val="ConsPlusNormal"/>
        <w:tabs>
          <w:tab w:val="left" w:pos="3330"/>
        </w:tabs>
        <w:jc w:val="both"/>
        <w:rPr>
          <w:sz w:val="18"/>
          <w:szCs w:val="18"/>
        </w:rPr>
      </w:pPr>
    </w:p>
    <w:p w:rsidR="00237E15" w:rsidRPr="00237E15" w:rsidRDefault="00237E15" w:rsidP="00237E15">
      <w:pPr>
        <w:pStyle w:val="ConsPlusNormal"/>
        <w:tabs>
          <w:tab w:val="left" w:pos="3330"/>
        </w:tabs>
        <w:jc w:val="both"/>
        <w:rPr>
          <w:sz w:val="18"/>
          <w:szCs w:val="18"/>
        </w:rPr>
      </w:pPr>
      <w:r w:rsidRPr="00237E15">
        <w:rPr>
          <w:sz w:val="18"/>
          <w:szCs w:val="18"/>
        </w:rPr>
        <w:t>Прилагаю:</w:t>
      </w:r>
    </w:p>
    <w:p w:rsidR="00237E15" w:rsidRPr="00237E15" w:rsidRDefault="00237E15" w:rsidP="00237E15">
      <w:pPr>
        <w:pStyle w:val="ConsPlusNormal"/>
        <w:ind w:firstLine="540"/>
        <w:jc w:val="both"/>
        <w:rPr>
          <w:sz w:val="18"/>
          <w:szCs w:val="18"/>
        </w:rPr>
      </w:pPr>
      <w:r w:rsidRPr="00237E15">
        <w:rPr>
          <w:sz w:val="18"/>
          <w:szCs w:val="18"/>
        </w:rPr>
        <w:t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</w:r>
    </w:p>
    <w:p w:rsidR="00237E15" w:rsidRPr="00237E15" w:rsidRDefault="00237E15" w:rsidP="00237E15">
      <w:pPr>
        <w:pStyle w:val="ConsPlusNormal"/>
        <w:ind w:firstLine="540"/>
        <w:jc w:val="both"/>
        <w:rPr>
          <w:i/>
          <w:sz w:val="18"/>
          <w:szCs w:val="18"/>
        </w:rPr>
      </w:pPr>
      <w:r w:rsidRPr="00237E15">
        <w:rPr>
          <w:sz w:val="18"/>
          <w:szCs w:val="18"/>
        </w:rPr>
        <w:t xml:space="preserve">б) </w:t>
      </w:r>
      <w:r w:rsidRPr="00237E15">
        <w:rPr>
          <w:i/>
          <w:sz w:val="18"/>
          <w:szCs w:val="18"/>
        </w:rPr>
        <w:t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обязательной);</w:t>
      </w:r>
    </w:p>
    <w:p w:rsidR="00237E15" w:rsidRPr="00237E15" w:rsidRDefault="00237E15" w:rsidP="00237E15">
      <w:pPr>
        <w:pStyle w:val="ConsPlusNormal"/>
        <w:ind w:firstLine="540"/>
        <w:jc w:val="both"/>
        <w:rPr>
          <w:sz w:val="18"/>
          <w:szCs w:val="18"/>
        </w:rPr>
      </w:pPr>
      <w:r w:rsidRPr="00237E15">
        <w:rPr>
          <w:sz w:val="18"/>
          <w:szCs w:val="18"/>
        </w:rPr>
        <w:t>в) документы, содержащие информацию о результатах проведения пусконаладочных работ, приемо-сдаточных и иных испытаний;</w:t>
      </w:r>
    </w:p>
    <w:p w:rsidR="00237E15" w:rsidRPr="00237E15" w:rsidRDefault="00237E15" w:rsidP="00237E15">
      <w:pPr>
        <w:pStyle w:val="ConsPlusNormal"/>
        <w:ind w:firstLine="540"/>
        <w:jc w:val="both"/>
        <w:rPr>
          <w:sz w:val="18"/>
          <w:szCs w:val="18"/>
        </w:rPr>
      </w:pPr>
      <w:r w:rsidRPr="00237E15">
        <w:rPr>
          <w:sz w:val="18"/>
          <w:szCs w:val="18"/>
        </w:rPr>
        <w:t>г) нормальные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(электроустановки).</w:t>
      </w:r>
    </w:p>
    <w:p w:rsidR="00237E15" w:rsidRPr="00237E15" w:rsidRDefault="00237E15" w:rsidP="00237E15">
      <w:pPr>
        <w:pStyle w:val="ConsPlusNormal"/>
        <w:tabs>
          <w:tab w:val="left" w:pos="3330"/>
        </w:tabs>
        <w:jc w:val="both"/>
        <w:rPr>
          <w:b/>
          <w:sz w:val="18"/>
          <w:szCs w:val="18"/>
        </w:rPr>
      </w:pPr>
    </w:p>
    <w:p w:rsidR="00237E15" w:rsidRPr="00237E15" w:rsidRDefault="00237E15" w:rsidP="00237E15">
      <w:pPr>
        <w:pStyle w:val="ConsPlusNormal"/>
        <w:ind w:firstLine="540"/>
        <w:jc w:val="both"/>
        <w:rPr>
          <w:sz w:val="18"/>
          <w:szCs w:val="18"/>
        </w:rPr>
      </w:pPr>
      <w:r w:rsidRPr="00237E15">
        <w:rPr>
          <w:sz w:val="18"/>
          <w:szCs w:val="18"/>
        </w:rPr>
        <w:t>Примечание: по п. 86</w:t>
      </w:r>
      <w:r w:rsidRPr="00237E15">
        <w:rPr>
          <w:b/>
          <w:sz w:val="18"/>
          <w:szCs w:val="18"/>
        </w:rPr>
        <w:t xml:space="preserve"> </w:t>
      </w:r>
      <w:r w:rsidRPr="00237E15">
        <w:rPr>
          <w:sz w:val="18"/>
          <w:szCs w:val="18"/>
        </w:rPr>
        <w:t xml:space="preserve">Правил: Документы, указанные в подпунктах "в" и "г" пункта 85 настоящих Правил, </w:t>
      </w:r>
      <w:r w:rsidRPr="00237E15">
        <w:rPr>
          <w:i/>
          <w:sz w:val="18"/>
          <w:szCs w:val="18"/>
        </w:rPr>
        <w:t>не требуются</w:t>
      </w:r>
      <w:r w:rsidRPr="00237E15">
        <w:rPr>
          <w:sz w:val="18"/>
          <w:szCs w:val="18"/>
        </w:rPr>
        <w:t xml:space="preserve"> для представления заявителями, электрохозяйство которых включает в себя только вводное устройство напряжением до 1000 В, осветительные установки, переносное электрооборудование и </w:t>
      </w:r>
      <w:proofErr w:type="spellStart"/>
      <w:r w:rsidRPr="00237E15">
        <w:rPr>
          <w:sz w:val="18"/>
          <w:szCs w:val="18"/>
        </w:rPr>
        <w:t>энергопринимающие</w:t>
      </w:r>
      <w:proofErr w:type="spellEnd"/>
      <w:r w:rsidRPr="00237E15">
        <w:rPr>
          <w:sz w:val="18"/>
          <w:szCs w:val="18"/>
        </w:rPr>
        <w:t xml:space="preserve"> устройства номинальным напряжением не выше 380 В.</w:t>
      </w:r>
    </w:p>
    <w:p w:rsidR="00237E15" w:rsidRPr="00237E15" w:rsidRDefault="00237E15" w:rsidP="00237E15">
      <w:pPr>
        <w:pStyle w:val="ConsPlusNormal"/>
        <w:tabs>
          <w:tab w:val="left" w:pos="3330"/>
        </w:tabs>
        <w:jc w:val="both"/>
        <w:rPr>
          <w:b/>
          <w:sz w:val="18"/>
          <w:szCs w:val="18"/>
        </w:rPr>
      </w:pPr>
    </w:p>
    <w:p w:rsidR="00237E15" w:rsidRPr="00237E15" w:rsidRDefault="00237E15" w:rsidP="00237E15">
      <w:pPr>
        <w:pStyle w:val="ConsPlusNormal"/>
        <w:jc w:val="both"/>
        <w:rPr>
          <w:i/>
          <w:sz w:val="18"/>
          <w:szCs w:val="18"/>
        </w:rPr>
      </w:pPr>
      <w:r w:rsidRPr="00237E15">
        <w:rPr>
          <w:i/>
          <w:sz w:val="18"/>
          <w:szCs w:val="18"/>
        </w:rPr>
        <w:t xml:space="preserve">                                       </w:t>
      </w:r>
    </w:p>
    <w:tbl>
      <w:tblPr>
        <w:tblW w:w="0" w:type="auto"/>
        <w:tblLook w:val="04A0"/>
      </w:tblPr>
      <w:tblGrid>
        <w:gridCol w:w="4949"/>
        <w:gridCol w:w="4622"/>
      </w:tblGrid>
      <w:tr w:rsidR="00237E15" w:rsidRPr="00237E15" w:rsidTr="007B1AD2">
        <w:tc>
          <w:tcPr>
            <w:tcW w:w="5211" w:type="dxa"/>
          </w:tcPr>
          <w:p w:rsidR="00237E15" w:rsidRPr="00237E15" w:rsidRDefault="00237E15" w:rsidP="007B1AD2">
            <w:pPr>
              <w:pStyle w:val="ConsPlusNormal"/>
              <w:spacing w:before="100" w:beforeAutospacing="1" w:after="100" w:afterAutospacing="1"/>
              <w:jc w:val="both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</w:tcPr>
          <w:p w:rsidR="00237E15" w:rsidRPr="00237E15" w:rsidRDefault="00237E15" w:rsidP="007B1AD2">
            <w:pPr>
              <w:pStyle w:val="ConsPlusNormal"/>
              <w:spacing w:before="100" w:beforeAutospacing="1" w:after="100" w:afterAutospacing="1"/>
              <w:rPr>
                <w:b/>
                <w:i/>
                <w:color w:val="000000"/>
                <w:sz w:val="18"/>
                <w:szCs w:val="18"/>
              </w:rPr>
            </w:pPr>
            <w:r w:rsidRPr="00237E15">
              <w:rPr>
                <w:b/>
                <w:i/>
                <w:color w:val="000000"/>
                <w:sz w:val="18"/>
                <w:szCs w:val="18"/>
              </w:rPr>
              <w:t xml:space="preserve"> Мероприятия по проверке выполнения технических условий заявителями с </w:t>
            </w:r>
            <w:proofErr w:type="spellStart"/>
            <w:r w:rsidRPr="00237E15">
              <w:rPr>
                <w:b/>
                <w:i/>
                <w:color w:val="000000"/>
                <w:sz w:val="18"/>
                <w:szCs w:val="18"/>
              </w:rPr>
              <w:t>энергопринимающими</w:t>
            </w:r>
            <w:proofErr w:type="spellEnd"/>
            <w:r w:rsidRPr="00237E15">
              <w:rPr>
                <w:b/>
                <w:i/>
                <w:color w:val="000000"/>
                <w:sz w:val="18"/>
                <w:szCs w:val="18"/>
              </w:rPr>
              <w:t xml:space="preserve"> устройствами мощностью до 150 кВт включительно (по одному источнику электроснабжения), а также заявителями, для которых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обязательной, проводятся непосредственно в процессе проведения осмотра электроустановок заявителей.</w:t>
            </w:r>
          </w:p>
          <w:p w:rsidR="00237E15" w:rsidRPr="00237E15" w:rsidRDefault="00237E15" w:rsidP="007B1AD2">
            <w:pPr>
              <w:pStyle w:val="ConsPlusNormal"/>
              <w:spacing w:before="100" w:beforeAutospacing="1" w:after="100" w:afterAutospacing="1"/>
              <w:jc w:val="both"/>
              <w:rPr>
                <w:i/>
                <w:color w:val="000000"/>
                <w:sz w:val="18"/>
                <w:szCs w:val="18"/>
              </w:rPr>
            </w:pPr>
            <w:r w:rsidRPr="00237E15">
              <w:rPr>
                <w:i/>
                <w:color w:val="000000"/>
                <w:sz w:val="18"/>
                <w:szCs w:val="18"/>
              </w:rPr>
              <w:t>Сетевая организация проводит осмотр присоединяемых электроустановок заявителя до распределительного устройства (пункта) заявителя (распределительного устройства трансформаторной подстанции, вводного устройства, вводного распределительного устройства, главного распределительного щита, узла учета) включительно.</w:t>
            </w:r>
          </w:p>
          <w:p w:rsidR="00237E15" w:rsidRPr="00237E15" w:rsidRDefault="00237E15" w:rsidP="007B1AD2">
            <w:pPr>
              <w:pStyle w:val="ConsPlusNormal"/>
              <w:spacing w:before="100" w:beforeAutospacing="1" w:after="100" w:afterAutospacing="1"/>
              <w:jc w:val="both"/>
              <w:rPr>
                <w:color w:val="000000"/>
                <w:sz w:val="18"/>
                <w:szCs w:val="18"/>
              </w:rPr>
            </w:pPr>
          </w:p>
          <w:p w:rsidR="00237E15" w:rsidRPr="00237E15" w:rsidRDefault="00237E15" w:rsidP="007B1AD2">
            <w:pPr>
              <w:pStyle w:val="ConsPlusNormal"/>
              <w:spacing w:before="100" w:beforeAutospacing="1" w:after="100" w:afterAutospacing="1"/>
              <w:jc w:val="both"/>
              <w:rPr>
                <w:i/>
                <w:color w:val="000000"/>
                <w:sz w:val="18"/>
                <w:szCs w:val="18"/>
              </w:rPr>
            </w:pPr>
          </w:p>
        </w:tc>
      </w:tr>
      <w:tr w:rsidR="00237E15" w:rsidRPr="00237E15" w:rsidTr="007B1AD2">
        <w:tc>
          <w:tcPr>
            <w:tcW w:w="5211" w:type="dxa"/>
          </w:tcPr>
          <w:p w:rsidR="00237E15" w:rsidRPr="00237E15" w:rsidRDefault="00237E15" w:rsidP="007B1AD2">
            <w:pPr>
              <w:pStyle w:val="ConsPlusNormal"/>
              <w:spacing w:before="100" w:beforeAutospacing="1" w:after="100" w:afterAutospacing="1"/>
              <w:jc w:val="both"/>
              <w:rPr>
                <w:i/>
                <w:color w:val="000000"/>
                <w:sz w:val="18"/>
                <w:szCs w:val="18"/>
              </w:rPr>
            </w:pPr>
            <w:r w:rsidRPr="00237E15">
              <w:rPr>
                <w:i/>
                <w:color w:val="000000"/>
                <w:sz w:val="18"/>
                <w:szCs w:val="18"/>
              </w:rPr>
              <w:t>_____ _________________ 201___ г.    _____________________________________</w:t>
            </w:r>
          </w:p>
        </w:tc>
        <w:tc>
          <w:tcPr>
            <w:tcW w:w="5212" w:type="dxa"/>
          </w:tcPr>
          <w:p w:rsidR="00237E15" w:rsidRPr="00237E15" w:rsidRDefault="00237E15" w:rsidP="007B1AD2">
            <w:pPr>
              <w:pStyle w:val="ConsPlusNormal"/>
              <w:spacing w:before="100" w:beforeAutospacing="1" w:after="100" w:afterAutospacing="1"/>
              <w:jc w:val="both"/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237E15" w:rsidRPr="00237E15" w:rsidRDefault="00237E15" w:rsidP="00237E15">
      <w:pPr>
        <w:pStyle w:val="ConsPlusNormal"/>
        <w:jc w:val="both"/>
        <w:rPr>
          <w:i/>
          <w:sz w:val="18"/>
          <w:szCs w:val="18"/>
        </w:rPr>
      </w:pPr>
      <w:r w:rsidRPr="00237E15">
        <w:rPr>
          <w:i/>
          <w:sz w:val="18"/>
          <w:szCs w:val="18"/>
        </w:rPr>
        <w:t xml:space="preserve">                         </w:t>
      </w:r>
    </w:p>
    <w:p w:rsidR="00237E15" w:rsidRDefault="00237E15" w:rsidP="00237E1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237E15" w:rsidSect="009907C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F73A5"/>
    <w:multiLevelType w:val="hybridMultilevel"/>
    <w:tmpl w:val="DF683654"/>
    <w:lvl w:ilvl="0" w:tplc="82404DE6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37E15"/>
    <w:rsid w:val="0023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E15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</w:rPr>
  </w:style>
  <w:style w:type="paragraph" w:customStyle="1" w:styleId="ConsPlusNormal">
    <w:name w:val="ConsPlusNormal"/>
    <w:uiPriority w:val="99"/>
    <w:rsid w:val="00237E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2015-03-16T09:16:00Z</dcterms:created>
  <dcterms:modified xsi:type="dcterms:W3CDTF">2015-03-16T09:17:00Z</dcterms:modified>
</cp:coreProperties>
</file>