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95" w:rsidRPr="0023714A" w:rsidRDefault="001C5595" w:rsidP="001C5595">
      <w:pPr>
        <w:pStyle w:val="Default"/>
        <w:jc w:val="center"/>
        <w:rPr>
          <w:b/>
          <w:sz w:val="20"/>
          <w:szCs w:val="20"/>
        </w:rPr>
      </w:pPr>
      <w:r w:rsidRPr="0023714A">
        <w:rPr>
          <w:b/>
          <w:sz w:val="20"/>
          <w:szCs w:val="20"/>
        </w:rPr>
        <w:t>ЗТ ПАСПОРТ УСЛУГИ (ПРОЦЕССА) СЕТЕВОЙ ОРГАНИЗАЦИИ</w:t>
      </w:r>
    </w:p>
    <w:p w:rsidR="001C5595" w:rsidRPr="0023714A" w:rsidRDefault="001C5595" w:rsidP="001C5595">
      <w:pPr>
        <w:pStyle w:val="Default"/>
        <w:jc w:val="center"/>
        <w:rPr>
          <w:b/>
          <w:sz w:val="20"/>
          <w:szCs w:val="20"/>
          <w:u w:val="single"/>
        </w:rPr>
      </w:pPr>
      <w:r w:rsidRPr="0023714A">
        <w:rPr>
          <w:b/>
          <w:sz w:val="20"/>
          <w:szCs w:val="20"/>
          <w:u w:val="single"/>
        </w:rPr>
        <w:t>ВЫДАЧА ДОКУМЕНТОВ, ПРЕДУСМОТРЕННЫХ В РАМКАХ ОКАЗАНИЯ УСЛУГ ПО ТЕХНОЛОГИЧЕСКОМУ ПРИСОЕДИНЕНИЮ,</w:t>
      </w:r>
    </w:p>
    <w:p w:rsidR="001C5595" w:rsidRPr="0023714A" w:rsidRDefault="001C5595" w:rsidP="001C5595">
      <w:pPr>
        <w:pStyle w:val="Default"/>
        <w:jc w:val="center"/>
        <w:rPr>
          <w:b/>
          <w:sz w:val="20"/>
          <w:szCs w:val="20"/>
        </w:rPr>
      </w:pPr>
      <w:r w:rsidRPr="0023714A">
        <w:rPr>
          <w:b/>
          <w:sz w:val="20"/>
          <w:szCs w:val="20"/>
          <w:u w:val="single"/>
        </w:rPr>
        <w:t>В ТОМ ЧИСЛЕ КВИТАНЦИЙ, СЧЕТОВ, СЧЕТОВ-ФАКТУР</w:t>
      </w:r>
    </w:p>
    <w:p w:rsidR="001C5595" w:rsidRPr="0023714A" w:rsidRDefault="001C5595" w:rsidP="001C5595">
      <w:pPr>
        <w:pStyle w:val="Default"/>
        <w:jc w:val="center"/>
        <w:rPr>
          <w:sz w:val="20"/>
          <w:szCs w:val="20"/>
        </w:rPr>
      </w:pPr>
      <w:r w:rsidRPr="0023714A">
        <w:rPr>
          <w:sz w:val="20"/>
          <w:szCs w:val="20"/>
        </w:rPr>
        <w:t>наименование услуги (процесса)</w:t>
      </w:r>
    </w:p>
    <w:p w:rsidR="001C5595" w:rsidRPr="0023714A" w:rsidRDefault="001C5595" w:rsidP="001C5595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Круг заявителей: </w:t>
      </w:r>
    </w:p>
    <w:p w:rsidR="001C5595" w:rsidRPr="0023714A" w:rsidRDefault="001C5595" w:rsidP="001C5595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юридическое или физическое лицо,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 </w:t>
      </w:r>
    </w:p>
    <w:p w:rsidR="001C5595" w:rsidRPr="0023714A" w:rsidRDefault="001C5595" w:rsidP="001C5595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Pr="0023714A">
        <w:rPr>
          <w:rFonts w:ascii="Times New Roman" w:hAnsi="Times New Roman" w:cs="Times New Roman"/>
        </w:rPr>
        <w:t xml:space="preserve"> оплата не предусмотрена</w:t>
      </w:r>
    </w:p>
    <w:p w:rsidR="001C5595" w:rsidRPr="0023714A" w:rsidRDefault="001C5595" w:rsidP="001C5595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Условия оказания услуги (процесса): </w:t>
      </w:r>
    </w:p>
    <w:p w:rsidR="001C5595" w:rsidRPr="0023714A" w:rsidRDefault="001C5595" w:rsidP="001C5595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заключение и исполнение договора об осуществлении технологического присоединения; выполнение сторонами по договору мероприятий, предусмотренных договором </w:t>
      </w:r>
    </w:p>
    <w:p w:rsidR="001C5595" w:rsidRPr="0023714A" w:rsidRDefault="001C5595" w:rsidP="001C5595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Результат оказания услуги (процесса): </w:t>
      </w:r>
    </w:p>
    <w:p w:rsidR="001C5595" w:rsidRPr="0023714A" w:rsidRDefault="001C5595" w:rsidP="001C5595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Выдача документов, предусмотренных договором об осуществлении технологического присоединения энергопринимающих устройств заявителя к электрическим сетям сетевой организации </w:t>
      </w:r>
    </w:p>
    <w:p w:rsidR="001C5595" w:rsidRPr="0023714A" w:rsidRDefault="001C5595" w:rsidP="001C5595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Общий срок оказания услуги (процесса): </w:t>
      </w:r>
    </w:p>
    <w:p w:rsidR="001C5595" w:rsidRPr="0023714A" w:rsidRDefault="001C5595" w:rsidP="001C5595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В соответствии с условиями договора об осуществлении технологического присоединения </w:t>
      </w:r>
    </w:p>
    <w:p w:rsidR="001C5595" w:rsidRPr="0023714A" w:rsidRDefault="001C5595" w:rsidP="001C5595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Состав, последовательность и сроки оказания услуги (процесса): </w:t>
      </w:r>
    </w:p>
    <w:tbl>
      <w:tblPr>
        <w:tblStyle w:val="a3"/>
        <w:tblW w:w="0" w:type="auto"/>
        <w:tblLayout w:type="fixed"/>
        <w:tblLook w:val="01E0"/>
      </w:tblPr>
      <w:tblGrid>
        <w:gridCol w:w="514"/>
        <w:gridCol w:w="3422"/>
        <w:gridCol w:w="2693"/>
        <w:gridCol w:w="2410"/>
        <w:gridCol w:w="1984"/>
        <w:gridCol w:w="3402"/>
      </w:tblGrid>
      <w:tr w:rsidR="001C5595" w:rsidRPr="0023714A" w:rsidTr="00C3384C">
        <w:tc>
          <w:tcPr>
            <w:tcW w:w="514" w:type="dxa"/>
          </w:tcPr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371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22" w:type="dxa"/>
          </w:tcPr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2693" w:type="dxa"/>
          </w:tcPr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  <w:b/>
                <w:bCs/>
              </w:rPr>
              <w:t>Содержание/Условия этапа</w:t>
            </w:r>
          </w:p>
        </w:tc>
        <w:tc>
          <w:tcPr>
            <w:tcW w:w="2410" w:type="dxa"/>
          </w:tcPr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Форма</w:t>
            </w: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предоставления</w:t>
            </w: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Срок исполнения</w:t>
            </w: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 xml:space="preserve">Ссылка </w:t>
            </w:r>
            <w:proofErr w:type="gramStart"/>
            <w:r w:rsidRPr="0023714A">
              <w:rPr>
                <w:rFonts w:ascii="Times New Roman" w:hAnsi="Times New Roman"/>
                <w:b/>
                <w:bCs/>
              </w:rPr>
              <w:t>на</w:t>
            </w:r>
            <w:proofErr w:type="gramEnd"/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нормативный</w:t>
            </w: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правовой акт</w:t>
            </w: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C5595" w:rsidRPr="0023714A" w:rsidTr="00C3384C">
        <w:tc>
          <w:tcPr>
            <w:tcW w:w="514" w:type="dxa"/>
          </w:tcPr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 xml:space="preserve">1. </w:t>
            </w: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2" w:type="dxa"/>
          </w:tcPr>
          <w:p w:rsidR="001C5595" w:rsidRPr="0023714A" w:rsidRDefault="001C5595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Выдача документов </w:t>
            </w: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C5595" w:rsidRPr="0023714A" w:rsidRDefault="001C5595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Выдача сетевой организацией заявителю счета на оплату, квитанции об оплате, счета-фактуры </w:t>
            </w: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C5595" w:rsidRPr="0023714A" w:rsidRDefault="001C5595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 бумажном виде </w:t>
            </w: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C5595" w:rsidRPr="0023714A" w:rsidRDefault="001C5595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 соответствии с условиями договора об осуществлении технологического присоединения </w:t>
            </w:r>
          </w:p>
          <w:p w:rsidR="001C5595" w:rsidRPr="0023714A" w:rsidRDefault="001C5595" w:rsidP="00C3384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C5595" w:rsidRPr="0023714A" w:rsidRDefault="001C5595" w:rsidP="00C3384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88"/>
            </w:tblGrid>
            <w:tr w:rsidR="001C5595" w:rsidRPr="0023714A" w:rsidTr="00C3384C">
              <w:trPr>
                <w:trHeight w:val="1046"/>
              </w:trPr>
              <w:tc>
                <w:tcPr>
                  <w:tcW w:w="1888" w:type="dxa"/>
                </w:tcPr>
                <w:p w:rsidR="001C5595" w:rsidRPr="0023714A" w:rsidRDefault="001C5595" w:rsidP="00C3384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3714A">
                    <w:rPr>
                      <w:sz w:val="20"/>
                      <w:szCs w:val="20"/>
                    </w:rPr>
                    <w:t xml:space="preserve">Постановление Правительства РФ от 27.12.2004 № 861, закон о бухгалтерском учете </w:t>
                  </w:r>
                </w:p>
              </w:tc>
            </w:tr>
          </w:tbl>
          <w:p w:rsidR="001C5595" w:rsidRPr="0023714A" w:rsidRDefault="001C5595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272A4" w:rsidRPr="0023714A" w:rsidTr="00C3384C">
        <w:tc>
          <w:tcPr>
            <w:tcW w:w="514" w:type="dxa"/>
          </w:tcPr>
          <w:p w:rsidR="00D272A4" w:rsidRPr="0023714A" w:rsidRDefault="00D272A4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22" w:type="dxa"/>
          </w:tcPr>
          <w:p w:rsidR="00D272A4" w:rsidRDefault="00D272A4" w:rsidP="00D272A4">
            <w:pPr>
              <w:pStyle w:val="ConsPlusNormal"/>
            </w:pPr>
            <w:r>
              <w:t>Предоставление счетов на оплату услуг по технологическому присоединению</w:t>
            </w:r>
          </w:p>
          <w:p w:rsidR="00D272A4" w:rsidRPr="0023714A" w:rsidRDefault="00D272A4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72A4" w:rsidRPr="0023714A" w:rsidRDefault="00D272A4" w:rsidP="00D272A4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Выдача сетевой организацией заявителю счета на оплату, квитанции об оплате, счета-фактуры </w:t>
            </w:r>
          </w:p>
          <w:p w:rsidR="00D272A4" w:rsidRPr="0023714A" w:rsidRDefault="00D272A4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72A4" w:rsidRPr="0023714A" w:rsidRDefault="00D272A4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в личном кабинете потребителя в сети Интернет</w:t>
            </w:r>
          </w:p>
        </w:tc>
        <w:tc>
          <w:tcPr>
            <w:tcW w:w="1984" w:type="dxa"/>
          </w:tcPr>
          <w:p w:rsidR="00D272A4" w:rsidRPr="00D272A4" w:rsidRDefault="00D272A4" w:rsidP="00D272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272A4">
              <w:rPr>
                <w:rFonts w:ascii="Times New Roman" w:hAnsi="Times New Roman"/>
              </w:rPr>
              <w:t>В течение 15 дней со дня отправления обращения</w:t>
            </w:r>
          </w:p>
          <w:p w:rsidR="00D272A4" w:rsidRPr="0023714A" w:rsidRDefault="00D272A4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272A4" w:rsidRPr="00D272A4" w:rsidRDefault="00D272A4" w:rsidP="00D2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72A4">
              <w:rPr>
                <w:rFonts w:ascii="Times New Roman" w:hAnsi="Times New Roman"/>
              </w:rPr>
              <w:t xml:space="preserve">в ред. </w:t>
            </w:r>
            <w:hyperlink r:id="rId4" w:history="1">
              <w:r w:rsidRPr="00D272A4">
                <w:rPr>
                  <w:rFonts w:ascii="Times New Roman" w:hAnsi="Times New Roman"/>
                  <w:color w:val="0000FF"/>
                </w:rPr>
                <w:t>Приказа</w:t>
              </w:r>
            </w:hyperlink>
            <w:r w:rsidRPr="00D272A4">
              <w:rPr>
                <w:rFonts w:ascii="Times New Roman" w:hAnsi="Times New Roman"/>
              </w:rPr>
              <w:t xml:space="preserve"> Минэнерго России от 06.04.2015 N 217)</w:t>
            </w:r>
          </w:p>
          <w:p w:rsidR="00D272A4" w:rsidRPr="0023714A" w:rsidRDefault="00D272A4" w:rsidP="00C3384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C5595" w:rsidRPr="0023714A" w:rsidRDefault="001C5595" w:rsidP="001C559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1C5595" w:rsidRPr="0056192F" w:rsidTr="00C3384C">
        <w:tc>
          <w:tcPr>
            <w:tcW w:w="7179" w:type="dxa"/>
          </w:tcPr>
          <w:p w:rsidR="001C5595" w:rsidRPr="0056192F" w:rsidRDefault="001C559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1C5595" w:rsidRPr="0056192F" w:rsidRDefault="001C5595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6-25-37</w:t>
            </w:r>
          </w:p>
          <w:p w:rsidR="001C5595" w:rsidRPr="0056192F" w:rsidRDefault="001C559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gorset@atnet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C5595" w:rsidRPr="0056192F" w:rsidTr="00C3384C">
        <w:tc>
          <w:tcPr>
            <w:tcW w:w="7179" w:type="dxa"/>
          </w:tcPr>
          <w:p w:rsidR="001C5595" w:rsidRPr="0056192F" w:rsidRDefault="001C559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1C5595" w:rsidRPr="0056192F" w:rsidRDefault="001C5595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1C5595" w:rsidRPr="0023714A" w:rsidRDefault="001C5595" w:rsidP="00C3384C">
            <w:pPr>
              <w:rPr>
                <w:rFonts w:ascii="Times New Roman" w:hAnsi="Times New Roman"/>
              </w:rPr>
            </w:pPr>
          </w:p>
        </w:tc>
      </w:tr>
      <w:tr w:rsidR="001C5595" w:rsidRPr="0056192F" w:rsidTr="00C3384C">
        <w:tc>
          <w:tcPr>
            <w:tcW w:w="7179" w:type="dxa"/>
          </w:tcPr>
          <w:p w:rsidR="001C5595" w:rsidRPr="0056192F" w:rsidRDefault="001C559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1C5595" w:rsidRPr="0056192F" w:rsidRDefault="001C559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1C5595" w:rsidRPr="0056192F" w:rsidRDefault="001C559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1C5595" w:rsidRPr="0056192F" w:rsidRDefault="001C559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1C5595" w:rsidRPr="0056192F" w:rsidRDefault="001C5595" w:rsidP="00C3384C">
            <w:pPr>
              <w:rPr>
                <w:rFonts w:ascii="Times New Roman" w:hAnsi="Times New Roman"/>
              </w:rPr>
            </w:pPr>
          </w:p>
        </w:tc>
      </w:tr>
    </w:tbl>
    <w:p w:rsidR="001C5595" w:rsidRPr="0023714A" w:rsidRDefault="001C5595" w:rsidP="001C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0396" w:rsidRDefault="000C0396"/>
    <w:sectPr w:rsidR="000C0396" w:rsidSect="001C55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595"/>
    <w:rsid w:val="000C0396"/>
    <w:rsid w:val="001C5595"/>
    <w:rsid w:val="00D2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5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C5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5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7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F6F48F2C2CD4B86C81F627F88F6E9749654DD6E7EA4C380043339288DE3B606E0E80AD818A765C2E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2015-09-02T07:34:00Z</dcterms:created>
  <dcterms:modified xsi:type="dcterms:W3CDTF">2015-09-02T07:34:00Z</dcterms:modified>
</cp:coreProperties>
</file>