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29" w:rsidRPr="00894AD2" w:rsidRDefault="001B5029" w:rsidP="001B5029">
      <w:pPr>
        <w:spacing w:after="0" w:line="240" w:lineRule="auto"/>
        <w:jc w:val="center"/>
        <w:rPr>
          <w:rFonts w:ascii="Cambria Math" w:eastAsia="Times New Roman" w:hAnsi="Cambria Math" w:cs="Times New Roman"/>
          <w:b/>
          <w:sz w:val="24"/>
          <w:szCs w:val="24"/>
          <w:lang w:eastAsia="ru-RU"/>
        </w:rPr>
      </w:pPr>
      <w:r w:rsidRPr="00894AD2">
        <w:rPr>
          <w:rFonts w:ascii="Cambria Math" w:eastAsia="Times New Roman" w:hAnsi="Cambria Math" w:cs="Times New Roman"/>
          <w:b/>
          <w:sz w:val="24"/>
          <w:szCs w:val="24"/>
          <w:lang w:eastAsia="ru-RU"/>
        </w:rPr>
        <w:t xml:space="preserve">Типовой договор  № _________ об осуществлении </w:t>
      </w:r>
      <w:proofErr w:type="gramStart"/>
      <w:r w:rsidRPr="00894AD2">
        <w:rPr>
          <w:rFonts w:ascii="Cambria Math" w:eastAsia="Times New Roman" w:hAnsi="Cambria Math" w:cs="Times New Roman"/>
          <w:b/>
          <w:sz w:val="24"/>
          <w:szCs w:val="24"/>
          <w:lang w:eastAsia="ru-RU"/>
        </w:rPr>
        <w:t>технологического</w:t>
      </w:r>
      <w:proofErr w:type="gramEnd"/>
      <w:r w:rsidRPr="00894AD2">
        <w:rPr>
          <w:rFonts w:ascii="Cambria Math" w:eastAsia="Times New Roman" w:hAnsi="Cambria Math" w:cs="Times New Roman"/>
          <w:b/>
          <w:sz w:val="24"/>
          <w:szCs w:val="24"/>
          <w:lang w:eastAsia="ru-RU"/>
        </w:rPr>
        <w:t xml:space="preserve"> </w:t>
      </w:r>
    </w:p>
    <w:p w:rsidR="001B5029" w:rsidRPr="00894AD2" w:rsidRDefault="001B5029" w:rsidP="001B5029">
      <w:pPr>
        <w:spacing w:after="0" w:line="240" w:lineRule="auto"/>
        <w:jc w:val="center"/>
        <w:rPr>
          <w:rFonts w:ascii="Cambria Math" w:eastAsia="Times New Roman" w:hAnsi="Cambria Math" w:cs="Times New Roman"/>
          <w:b/>
          <w:sz w:val="24"/>
          <w:szCs w:val="24"/>
          <w:lang w:eastAsia="ru-RU"/>
        </w:rPr>
      </w:pPr>
      <w:r w:rsidRPr="00894AD2">
        <w:rPr>
          <w:rFonts w:ascii="Cambria Math" w:eastAsia="Times New Roman" w:hAnsi="Cambria Math" w:cs="Times New Roman"/>
          <w:b/>
          <w:sz w:val="24"/>
          <w:szCs w:val="24"/>
          <w:lang w:eastAsia="ru-RU"/>
        </w:rPr>
        <w:t xml:space="preserve">присоединения к электрическим сетям нежилого помещения (магазина) </w:t>
      </w:r>
    </w:p>
    <w:p w:rsidR="001B5029" w:rsidRPr="00894AD2" w:rsidRDefault="001B5029" w:rsidP="001B5029">
      <w:pPr>
        <w:spacing w:after="0" w:line="240" w:lineRule="auto"/>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jc w:val="center"/>
        <w:rPr>
          <w:rFonts w:ascii="Cambria Math" w:eastAsia="Times New Roman" w:hAnsi="Cambria Math" w:cs="Times New Roman"/>
          <w:sz w:val="24"/>
          <w:szCs w:val="24"/>
          <w:lang w:eastAsia="ru-RU"/>
        </w:rPr>
      </w:pPr>
    </w:p>
    <w:p w:rsidR="001B5029" w:rsidRPr="00894AD2" w:rsidRDefault="001B5029" w:rsidP="001B5029">
      <w:pPr>
        <w:pStyle w:val="ConsPlusNonformat"/>
        <w:widowControl/>
        <w:ind w:left="-709" w:right="-365"/>
        <w:rPr>
          <w:rFonts w:ascii="Cambria Math" w:hAnsi="Cambria Math" w:cs="Times New Roman"/>
          <w:sz w:val="22"/>
          <w:szCs w:val="22"/>
        </w:rPr>
      </w:pPr>
      <w:r w:rsidRPr="00894AD2">
        <w:rPr>
          <w:rFonts w:ascii="Cambria Math" w:hAnsi="Cambria Math" w:cs="Times New Roman"/>
          <w:sz w:val="22"/>
          <w:szCs w:val="22"/>
        </w:rPr>
        <w:t xml:space="preserve">г.  Няндома Архангельской области                                                                                         </w:t>
      </w:r>
      <w:r w:rsidR="001A7B4E" w:rsidRPr="00894AD2">
        <w:rPr>
          <w:rFonts w:ascii="Cambria Math" w:hAnsi="Cambria Math" w:cs="Times New Roman"/>
          <w:sz w:val="22"/>
          <w:szCs w:val="22"/>
        </w:rPr>
        <w:t>_____________</w:t>
      </w:r>
      <w:r w:rsidRPr="00894AD2">
        <w:rPr>
          <w:rFonts w:ascii="Cambria Math" w:hAnsi="Cambria Math" w:cs="Times New Roman"/>
          <w:sz w:val="22"/>
          <w:szCs w:val="22"/>
        </w:rPr>
        <w:t xml:space="preserve"> 2022 г.</w:t>
      </w:r>
    </w:p>
    <w:p w:rsidR="001B5029" w:rsidRPr="00894AD2" w:rsidRDefault="001B5029" w:rsidP="001B5029">
      <w:pPr>
        <w:pStyle w:val="ConsPlusNonformat"/>
        <w:widowControl/>
        <w:ind w:left="-709" w:right="-365"/>
        <w:rPr>
          <w:rFonts w:ascii="Cambria Math" w:hAnsi="Cambria Math" w:cs="Times New Roman"/>
          <w:sz w:val="22"/>
          <w:szCs w:val="22"/>
        </w:rPr>
      </w:pPr>
      <w:r w:rsidRPr="00894AD2">
        <w:rPr>
          <w:rFonts w:ascii="Cambria Math" w:hAnsi="Cambria Math" w:cs="Times New Roman"/>
          <w:sz w:val="22"/>
          <w:szCs w:val="22"/>
        </w:rPr>
        <w:t xml:space="preserve">  </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mbria Math" w:eastAsia="Times New Roman" w:hAnsi="Cambria Math" w:cs="Courier New"/>
          <w:lang w:eastAsia="ru-RU"/>
        </w:rPr>
      </w:pPr>
      <w:r w:rsidRPr="00894AD2">
        <w:rPr>
          <w:rFonts w:ascii="Cambria Math" w:eastAsia="Times New Roman" w:hAnsi="Cambria Math" w:cs="Times New Roman"/>
          <w:lang w:eastAsia="ru-RU"/>
        </w:rPr>
        <w:t xml:space="preserve">Муниципальное предприятие «Горэлектросеть» муниципального образования «Няндомское», (сокращенное наименование – МП «Горэлектросеть» МО «Няндомское»), именуемое в дальнейшем сетевой организацией, в лице директора Добрынинского Евгения Юрьевича, действующего на основании Устава предприятия, с одной стороны, и </w:t>
      </w:r>
      <w:r w:rsidRPr="00894AD2">
        <w:rPr>
          <w:rFonts w:ascii="Cambria Math" w:eastAsia="Times New Roman" w:hAnsi="Cambria Math" w:cs="Times New Roman"/>
          <w:b/>
          <w:lang w:eastAsia="ru-RU"/>
        </w:rPr>
        <w:t xml:space="preserve">Общество с ограниченной ответственностью </w:t>
      </w:r>
      <w:r w:rsidR="001A7B4E" w:rsidRPr="00894AD2">
        <w:rPr>
          <w:rFonts w:ascii="Cambria Math" w:eastAsia="Times New Roman" w:hAnsi="Cambria Math" w:cs="Times New Roman"/>
          <w:b/>
          <w:lang w:eastAsia="ru-RU"/>
        </w:rPr>
        <w:t>____________</w:t>
      </w:r>
      <w:r w:rsidRPr="00894AD2">
        <w:rPr>
          <w:rFonts w:ascii="Cambria Math" w:eastAsia="Times New Roman" w:hAnsi="Cambria Math" w:cs="Times New Roman"/>
          <w:b/>
          <w:lang w:eastAsia="ru-RU"/>
        </w:rPr>
        <w:t xml:space="preserve"> (сокращенное наименование – ООО «</w:t>
      </w:r>
      <w:r w:rsidR="001A7B4E" w:rsidRPr="00894AD2">
        <w:rPr>
          <w:rFonts w:ascii="Cambria Math" w:eastAsia="Times New Roman" w:hAnsi="Cambria Math" w:cs="Times New Roman"/>
          <w:b/>
          <w:lang w:eastAsia="ru-RU"/>
        </w:rPr>
        <w:t>___________</w:t>
      </w:r>
      <w:r w:rsidRPr="00894AD2">
        <w:rPr>
          <w:rFonts w:ascii="Cambria Math" w:eastAsia="Times New Roman" w:hAnsi="Cambria Math" w:cs="Times New Roman"/>
          <w:b/>
          <w:lang w:eastAsia="ru-RU"/>
        </w:rPr>
        <w:t>»)</w:t>
      </w:r>
      <w:proofErr w:type="gramStart"/>
      <w:r w:rsidRPr="00894AD2">
        <w:rPr>
          <w:rFonts w:ascii="Cambria Math" w:eastAsia="Times New Roman" w:hAnsi="Cambria Math" w:cs="Times New Roman"/>
          <w:b/>
          <w:lang w:eastAsia="ru-RU"/>
        </w:rPr>
        <w:t>,д</w:t>
      </w:r>
      <w:proofErr w:type="gramEnd"/>
      <w:r w:rsidRPr="00894AD2">
        <w:rPr>
          <w:rFonts w:ascii="Cambria Math" w:eastAsia="Times New Roman" w:hAnsi="Cambria Math" w:cs="Times New Roman"/>
          <w:b/>
          <w:lang w:eastAsia="ru-RU"/>
        </w:rPr>
        <w:t xml:space="preserve">ействующее за ОГРН </w:t>
      </w:r>
      <w:r w:rsidR="001A7B4E" w:rsidRPr="00894AD2">
        <w:rPr>
          <w:rFonts w:ascii="Cambria Math" w:eastAsia="Times New Roman" w:hAnsi="Cambria Math" w:cs="Times New Roman"/>
          <w:b/>
          <w:lang w:eastAsia="ru-RU"/>
        </w:rPr>
        <w:t>__________</w:t>
      </w:r>
      <w:r w:rsidRPr="00894AD2">
        <w:rPr>
          <w:rFonts w:ascii="Cambria Math" w:eastAsia="Times New Roman" w:hAnsi="Cambria Math" w:cs="Times New Roman"/>
          <w:b/>
          <w:lang w:eastAsia="ru-RU"/>
        </w:rPr>
        <w:t xml:space="preserve">, дата внесения записи в ЕРЮЛ </w:t>
      </w:r>
      <w:r w:rsidR="001A7B4E" w:rsidRPr="00894AD2">
        <w:rPr>
          <w:rFonts w:ascii="Arial" w:hAnsi="Arial" w:cs="Arial"/>
          <w:b/>
          <w:color w:val="555555"/>
          <w:shd w:val="clear" w:color="auto" w:fill="FFFFFF"/>
        </w:rPr>
        <w:t>_______</w:t>
      </w:r>
      <w:r w:rsidRPr="00894AD2">
        <w:rPr>
          <w:rFonts w:ascii="Cambria Math" w:eastAsia="Times New Roman" w:hAnsi="Cambria Math" w:cs="Times New Roman"/>
          <w:b/>
          <w:lang w:eastAsia="ru-RU"/>
        </w:rPr>
        <w:t xml:space="preserve">., ИНН </w:t>
      </w:r>
      <w:r w:rsidR="001A7B4E" w:rsidRPr="00894AD2">
        <w:rPr>
          <w:rFonts w:ascii="Arial" w:hAnsi="Arial" w:cs="Arial"/>
          <w:b/>
          <w:color w:val="555555"/>
          <w:shd w:val="clear" w:color="auto" w:fill="FFFFFF"/>
        </w:rPr>
        <w:t>_______</w:t>
      </w:r>
      <w:r w:rsidRPr="00894AD2">
        <w:rPr>
          <w:rFonts w:ascii="Cambria Math" w:eastAsia="Times New Roman" w:hAnsi="Cambria Math" w:cs="Times New Roman"/>
          <w:b/>
          <w:lang w:eastAsia="ru-RU"/>
        </w:rPr>
        <w:t xml:space="preserve">, </w:t>
      </w:r>
      <w:r w:rsidRPr="00894AD2">
        <w:rPr>
          <w:rFonts w:ascii="Cambria Math" w:hAnsi="Cambria Math"/>
          <w:b/>
        </w:rPr>
        <w:t>именуемое в дальнейшем заявителем</w:t>
      </w:r>
      <w:r w:rsidRPr="00894AD2">
        <w:rPr>
          <w:rFonts w:ascii="Cambria Math" w:eastAsia="Times New Roman" w:hAnsi="Cambria Math" w:cs="Times New Roman"/>
          <w:b/>
          <w:lang w:eastAsia="ru-RU"/>
        </w:rPr>
        <w:t xml:space="preserve">,  в лице директора </w:t>
      </w:r>
      <w:r w:rsidR="001A7B4E" w:rsidRPr="00894AD2">
        <w:rPr>
          <w:rFonts w:ascii="Cambria Math" w:eastAsia="Times New Roman" w:hAnsi="Cambria Math" w:cs="Times New Roman"/>
          <w:b/>
          <w:lang w:eastAsia="ru-RU"/>
        </w:rPr>
        <w:t>_________</w:t>
      </w:r>
      <w:r w:rsidRPr="00894AD2">
        <w:rPr>
          <w:rFonts w:ascii="Cambria Math" w:eastAsia="Times New Roman" w:hAnsi="Cambria Math" w:cs="Times New Roman"/>
          <w:lang w:eastAsia="ru-RU"/>
        </w:rPr>
        <w:t xml:space="preserve">, действующего на основании Устава Общества, </w:t>
      </w:r>
      <w:proofErr w:type="gramStart"/>
      <w:r w:rsidRPr="00894AD2">
        <w:rPr>
          <w:rFonts w:ascii="Cambria Math" w:eastAsia="Times New Roman" w:hAnsi="Cambria Math" w:cs="Times New Roman"/>
          <w:lang w:eastAsia="ru-RU"/>
        </w:rPr>
        <w:t>с другой стороны, вместе  именуемые Сторонами, заключили настоящий договор о нижеследующем:</w:t>
      </w:r>
      <w:proofErr w:type="gramEnd"/>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I. Предмет договора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1. </w:t>
      </w:r>
      <w:r w:rsidRPr="00894AD2">
        <w:rPr>
          <w:rFonts w:ascii="Cambria Math" w:hAnsi="Cambria Math" w:cs="Times New Roman"/>
          <w:sz w:val="24"/>
          <w:szCs w:val="24"/>
        </w:rPr>
        <w:t xml:space="preserve">По  настоящему  договору  сетевая  организация  на основании Постановления Правительства РФ № 861 от 27.12.2004 г. с изменениями и заявки </w:t>
      </w:r>
      <w:r w:rsidRPr="00894AD2">
        <w:rPr>
          <w:rFonts w:ascii="Cambria Math" w:hAnsi="Cambria Math" w:cs="Times New Roman"/>
          <w:b/>
          <w:sz w:val="24"/>
          <w:szCs w:val="24"/>
        </w:rPr>
        <w:t xml:space="preserve">от </w:t>
      </w:r>
      <w:r w:rsidR="001A7B4E" w:rsidRPr="00894AD2">
        <w:rPr>
          <w:rFonts w:ascii="Cambria Math" w:hAnsi="Cambria Math" w:cs="Times New Roman"/>
          <w:b/>
          <w:sz w:val="24"/>
          <w:szCs w:val="24"/>
        </w:rPr>
        <w:t>______</w:t>
      </w:r>
      <w:r w:rsidRPr="00894AD2">
        <w:rPr>
          <w:rFonts w:ascii="Cambria Math" w:hAnsi="Cambria Math" w:cs="Times New Roman"/>
          <w:b/>
          <w:sz w:val="24"/>
          <w:szCs w:val="24"/>
        </w:rPr>
        <w:t xml:space="preserve"> г.</w:t>
      </w:r>
      <w:r w:rsidRPr="00894AD2">
        <w:rPr>
          <w:rFonts w:ascii="Cambria Math" w:hAnsi="Cambria Math" w:cs="Times New Roman"/>
          <w:sz w:val="24"/>
          <w:szCs w:val="24"/>
        </w:rPr>
        <w:t xml:space="preserve">  </w:t>
      </w:r>
      <w:r w:rsidRPr="00894AD2">
        <w:rPr>
          <w:rFonts w:ascii="Cambria Math" w:eastAsia="Times New Roman" w:hAnsi="Cambria Math" w:cs="Courier New"/>
          <w:sz w:val="24"/>
          <w:szCs w:val="24"/>
          <w:lang w:eastAsia="ru-RU"/>
        </w:rPr>
        <w:t>Сетевая организация принимает на себя обязательства по осуществлению</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технологического   присоединения   энергопринимающих  устройств  заявителя</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(далее             -             технологическое             присоединение)</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proofErr w:type="spellStart"/>
      <w:r w:rsidRPr="00894AD2">
        <w:rPr>
          <w:rFonts w:ascii="Cambria Math" w:eastAsia="Times New Roman" w:hAnsi="Cambria Math" w:cs="Courier New"/>
          <w:sz w:val="24"/>
          <w:szCs w:val="24"/>
          <w:lang w:eastAsia="ru-RU"/>
        </w:rPr>
        <w:t>____________</w:t>
      </w:r>
      <w:r w:rsidRPr="00894AD2">
        <w:rPr>
          <w:rFonts w:ascii="Cambria Math" w:eastAsia="Times New Roman" w:hAnsi="Cambria Math" w:cs="Courier New"/>
          <w:b/>
          <w:sz w:val="24"/>
          <w:szCs w:val="24"/>
          <w:lang w:eastAsia="ru-RU"/>
        </w:rPr>
        <w:t>нежилого</w:t>
      </w:r>
      <w:proofErr w:type="spellEnd"/>
      <w:r w:rsidRPr="00894AD2">
        <w:rPr>
          <w:rFonts w:ascii="Cambria Math" w:eastAsia="Times New Roman" w:hAnsi="Cambria Math" w:cs="Courier New"/>
          <w:b/>
          <w:sz w:val="24"/>
          <w:szCs w:val="24"/>
          <w:lang w:eastAsia="ru-RU"/>
        </w:rPr>
        <w:t xml:space="preserve"> помещения (магазина)</w:t>
      </w:r>
      <w:r w:rsidRPr="00894AD2">
        <w:rPr>
          <w:rFonts w:ascii="Cambria Math" w:eastAsia="Times New Roman" w:hAnsi="Cambria Math" w:cs="Courier New"/>
          <w:sz w:val="24"/>
          <w:szCs w:val="24"/>
          <w:lang w:eastAsia="ru-RU"/>
        </w:rPr>
        <w:t xml:space="preserve"> __________________</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center"/>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(наименование энергопринимающих устройств)</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в  том  числе  по обеспечению готовности объектов </w:t>
      </w:r>
      <w:proofErr w:type="spellStart"/>
      <w:r w:rsidRPr="00894AD2">
        <w:rPr>
          <w:rFonts w:ascii="Cambria Math" w:eastAsia="Times New Roman" w:hAnsi="Cambria Math" w:cs="Courier New"/>
          <w:sz w:val="24"/>
          <w:szCs w:val="24"/>
          <w:lang w:eastAsia="ru-RU"/>
        </w:rPr>
        <w:t>электросетевого</w:t>
      </w:r>
      <w:proofErr w:type="spellEnd"/>
      <w:r w:rsidRPr="00894AD2">
        <w:rPr>
          <w:rFonts w:ascii="Cambria Math" w:eastAsia="Times New Roman" w:hAnsi="Cambria Math" w:cs="Courier New"/>
          <w:sz w:val="24"/>
          <w:szCs w:val="24"/>
          <w:lang w:eastAsia="ru-RU"/>
        </w:rPr>
        <w:t xml:space="preserve"> хозяйства</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(включая  их  проектирование, строительство, реконструкцию) к присоединению</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энергопринимающих  устройств,  урегулированию отношений с третьими лицами </w:t>
      </w:r>
      <w:proofErr w:type="gramStart"/>
      <w:r w:rsidRPr="00894AD2">
        <w:rPr>
          <w:rFonts w:ascii="Cambria Math" w:eastAsia="Times New Roman" w:hAnsi="Cambria Math" w:cs="Courier New"/>
          <w:sz w:val="24"/>
          <w:szCs w:val="24"/>
          <w:lang w:eastAsia="ru-RU"/>
        </w:rPr>
        <w:t>в</w:t>
      </w:r>
      <w:proofErr w:type="gramEnd"/>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894AD2">
        <w:rPr>
          <w:rFonts w:ascii="Cambria Math" w:eastAsia="Times New Roman" w:hAnsi="Cambria Math" w:cs="Courier New"/>
          <w:sz w:val="24"/>
          <w:szCs w:val="24"/>
          <w:lang w:eastAsia="ru-RU"/>
        </w:rPr>
        <w:t>случае</w:t>
      </w:r>
      <w:proofErr w:type="gramEnd"/>
      <w:r w:rsidRPr="00894AD2">
        <w:rPr>
          <w:rFonts w:ascii="Cambria Math" w:eastAsia="Times New Roman" w:hAnsi="Cambria Math" w:cs="Courier New"/>
          <w:sz w:val="24"/>
          <w:szCs w:val="24"/>
          <w:lang w:eastAsia="ru-RU"/>
        </w:rPr>
        <w:t xml:space="preserve">    необходимости    строительства   (модернизации)   такими   лицами</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proofErr w:type="gramStart"/>
      <w:r w:rsidRPr="00894AD2">
        <w:rPr>
          <w:rFonts w:ascii="Cambria Math" w:eastAsia="Times New Roman" w:hAnsi="Cambria Math" w:cs="Courier New"/>
          <w:sz w:val="24"/>
          <w:szCs w:val="24"/>
          <w:lang w:eastAsia="ru-RU"/>
        </w:rPr>
        <w:t xml:space="preserve">принадлежащих  им  объектов  </w:t>
      </w:r>
      <w:proofErr w:type="spellStart"/>
      <w:r w:rsidRPr="00894AD2">
        <w:rPr>
          <w:rFonts w:ascii="Cambria Math" w:eastAsia="Times New Roman" w:hAnsi="Cambria Math" w:cs="Courier New"/>
          <w:sz w:val="24"/>
          <w:szCs w:val="24"/>
          <w:lang w:eastAsia="ru-RU"/>
        </w:rPr>
        <w:t>электросетевого</w:t>
      </w:r>
      <w:proofErr w:type="spellEnd"/>
      <w:r w:rsidRPr="00894AD2">
        <w:rPr>
          <w:rFonts w:ascii="Cambria Math" w:eastAsia="Times New Roman" w:hAnsi="Cambria Math" w:cs="Courier New"/>
          <w:sz w:val="24"/>
          <w:szCs w:val="24"/>
          <w:lang w:eastAsia="ru-RU"/>
        </w:rPr>
        <w:t xml:space="preserve">  хозяйства  (энергопринимающих</w:t>
      </w:r>
      <w:proofErr w:type="gramEnd"/>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94AD2">
        <w:rPr>
          <w:rFonts w:ascii="Cambria Math" w:eastAsia="Times New Roman" w:hAnsi="Cambria Math" w:cs="Courier New"/>
          <w:sz w:val="24"/>
          <w:szCs w:val="24"/>
          <w:lang w:eastAsia="ru-RU"/>
        </w:rPr>
        <w:t xml:space="preserve">устройств, объектов электроэнергетики), с учетом следующих характеристик максимальная мощность присоединяемых энергопринимающих устройств </w:t>
      </w:r>
      <w:r w:rsidR="000A1296" w:rsidRPr="00894AD2">
        <w:rPr>
          <w:rFonts w:ascii="Cambria Math" w:eastAsia="Times New Roman" w:hAnsi="Cambria Math" w:cs="Courier New"/>
          <w:b/>
          <w:sz w:val="24"/>
          <w:szCs w:val="24"/>
          <w:lang w:eastAsia="ru-RU"/>
        </w:rPr>
        <w:t>65</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(кВт);</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категория надежности 3;</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класс   напряжения   электрических   сетей,  к  которым  осуществляется</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технологическое присоединение 0,4  (кВ);</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максимальная  мощность ранее присоединенных энергопринимающих устройств</w:t>
      </w:r>
    </w:p>
    <w:p w:rsidR="001B5029" w:rsidRPr="00894AD2" w:rsidRDefault="000A1296"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94AD2">
        <w:rPr>
          <w:rFonts w:ascii="Cambria Math" w:eastAsia="Times New Roman" w:hAnsi="Cambria Math" w:cs="Courier New"/>
          <w:b/>
          <w:sz w:val="24"/>
          <w:szCs w:val="24"/>
          <w:lang w:eastAsia="ru-RU"/>
        </w:rPr>
        <w:t>15</w:t>
      </w:r>
      <w:r w:rsidR="001B5029" w:rsidRPr="00894AD2">
        <w:rPr>
          <w:rFonts w:ascii="Cambria Math" w:eastAsia="Times New Roman" w:hAnsi="Cambria Math" w:cs="Courier New"/>
          <w:b/>
          <w:sz w:val="24"/>
          <w:szCs w:val="24"/>
          <w:lang w:eastAsia="ru-RU"/>
        </w:rPr>
        <w:t xml:space="preserve"> кВт.</w:t>
      </w:r>
    </w:p>
    <w:p w:rsidR="001B5029" w:rsidRPr="00894AD2" w:rsidRDefault="001B5029" w:rsidP="001B5029">
      <w:pPr>
        <w:autoSpaceDE w:val="0"/>
        <w:autoSpaceDN w:val="0"/>
        <w:adjustRightInd w:val="0"/>
        <w:spacing w:after="0" w:line="240" w:lineRule="auto"/>
        <w:ind w:left="-709" w:firstLine="540"/>
        <w:jc w:val="both"/>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w:t>
      </w:r>
      <w:r w:rsidRPr="00894AD2">
        <w:rPr>
          <w:rFonts w:ascii="Cambria Math" w:hAnsi="Cambria Math" w:cs="Times New Roman"/>
          <w:sz w:val="24"/>
          <w:szCs w:val="24"/>
        </w:rPr>
        <w:t xml:space="preserve">Заявитель обязуется выполнить требования п. 11 технических условий, письменно уведомить сетевую организацию о выполнении технических условий и оплатить расходы на технологическое присоединение в соответствии с условиями настоящего договора. </w:t>
      </w:r>
      <w:r w:rsidRPr="00894AD2">
        <w:rPr>
          <w:rFonts w:ascii="Cambria Math" w:eastAsia="Times New Roman" w:hAnsi="Cambria Math" w:cs="Courier New"/>
          <w:sz w:val="24"/>
          <w:szCs w:val="24"/>
          <w:lang w:eastAsia="ru-RU"/>
        </w:rPr>
        <w:t xml:space="preserve"> Сетевая организация и заявитель являются сторонами договора (далее - стороны).</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94AD2">
        <w:rPr>
          <w:rFonts w:ascii="Cambria Math" w:eastAsia="Times New Roman" w:hAnsi="Cambria Math" w:cs="Courier New"/>
          <w:sz w:val="24"/>
          <w:szCs w:val="24"/>
          <w:lang w:eastAsia="ru-RU"/>
        </w:rPr>
        <w:t xml:space="preserve">    2.   </w:t>
      </w:r>
      <w:r w:rsidRPr="00894AD2">
        <w:rPr>
          <w:rFonts w:ascii="Cambria Math" w:eastAsia="Times New Roman" w:hAnsi="Cambria Math" w:cs="Courier New"/>
          <w:b/>
          <w:sz w:val="24"/>
          <w:szCs w:val="24"/>
          <w:lang w:eastAsia="ru-RU"/>
        </w:rPr>
        <w:t>Технологическое   присоединение  необходимо  для  электроснабжения</w:t>
      </w:r>
    </w:p>
    <w:p w:rsidR="001B5029" w:rsidRPr="00894AD2" w:rsidRDefault="001B5029" w:rsidP="001B5029">
      <w:pPr>
        <w:spacing w:after="0"/>
        <w:rPr>
          <w:rFonts w:ascii="Cambria Math" w:eastAsia="Times New Roman" w:hAnsi="Cambria Math" w:cs="Times New Roman"/>
          <w:b/>
        </w:rPr>
      </w:pPr>
      <w:r w:rsidRPr="00894AD2">
        <w:rPr>
          <w:rFonts w:ascii="Cambria Math" w:eastAsia="Times New Roman" w:hAnsi="Cambria Math" w:cs="Courier New"/>
          <w:b/>
          <w:sz w:val="24"/>
          <w:szCs w:val="24"/>
          <w:lang w:eastAsia="ru-RU"/>
        </w:rPr>
        <w:t>Нежилого помещения (магазина), расположенного по адресу</w:t>
      </w:r>
      <w:r w:rsidRPr="00894AD2">
        <w:rPr>
          <w:rFonts w:ascii="Cambria Math" w:eastAsia="Times New Roman" w:hAnsi="Cambria Math" w:cs="Times New Roman"/>
          <w:b/>
        </w:rPr>
        <w:t xml:space="preserve"> </w:t>
      </w:r>
      <w:proofErr w:type="gramStart"/>
      <w:r w:rsidRPr="00894AD2">
        <w:rPr>
          <w:rFonts w:ascii="Cambria Math" w:eastAsia="Times New Roman" w:hAnsi="Cambria Math" w:cs="Times New Roman"/>
          <w:b/>
        </w:rPr>
        <w:t>г</w:t>
      </w:r>
      <w:proofErr w:type="gramEnd"/>
      <w:r w:rsidRPr="00894AD2">
        <w:rPr>
          <w:rFonts w:ascii="Cambria Math" w:eastAsia="Times New Roman" w:hAnsi="Cambria Math" w:cs="Times New Roman"/>
          <w:b/>
        </w:rPr>
        <w:t xml:space="preserve">. Няндома, ул. </w:t>
      </w:r>
      <w:r w:rsidR="001A7B4E" w:rsidRPr="00894AD2">
        <w:rPr>
          <w:rFonts w:ascii="Cambria Math" w:eastAsia="Times New Roman" w:hAnsi="Cambria Math" w:cs="Times New Roman"/>
          <w:b/>
        </w:rPr>
        <w:t>________, д. ______</w:t>
      </w:r>
    </w:p>
    <w:p w:rsidR="001B5029" w:rsidRPr="00894AD2" w:rsidRDefault="001B5029" w:rsidP="001B5029">
      <w:pPr>
        <w:spacing w:after="0"/>
        <w:ind w:left="-709"/>
        <w:rPr>
          <w:rFonts w:ascii="Cambria Math" w:eastAsia="Times New Roman" w:hAnsi="Cambria Math" w:cs="Times New Roman"/>
          <w:b/>
        </w:rPr>
      </w:pPr>
      <w:r w:rsidRPr="00894AD2">
        <w:rPr>
          <w:rFonts w:ascii="Cambria Math" w:eastAsia="Times New Roman" w:hAnsi="Cambria Math" w:cs="Courier New"/>
          <w:sz w:val="24"/>
          <w:szCs w:val="24"/>
          <w:lang w:eastAsia="ru-RU"/>
        </w:rPr>
        <w:t xml:space="preserve">    3.  Точка  (точки)  присоединения  указана  в  технических условиях </w:t>
      </w:r>
      <w:proofErr w:type="gramStart"/>
      <w:r w:rsidRPr="00894AD2">
        <w:rPr>
          <w:rFonts w:ascii="Cambria Math" w:eastAsia="Times New Roman" w:hAnsi="Cambria Math" w:cs="Courier New"/>
          <w:sz w:val="24"/>
          <w:szCs w:val="24"/>
          <w:lang w:eastAsia="ru-RU"/>
        </w:rPr>
        <w:t>для</w:t>
      </w:r>
      <w:proofErr w:type="gramEnd"/>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присоединения  к  электрическим  сетям  (далее  -  технические  условия)  и</w:t>
      </w:r>
    </w:p>
    <w:p w:rsidR="001B5029" w:rsidRPr="00894AD2" w:rsidRDefault="001B5029" w:rsidP="001B5029">
      <w:pPr>
        <w:spacing w:after="0"/>
        <w:ind w:left="-709" w:firstLine="540"/>
        <w:jc w:val="both"/>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располагается   на   расстоянии  </w:t>
      </w:r>
      <w:r w:rsidRPr="00894AD2">
        <w:rPr>
          <w:rFonts w:ascii="Cambria Math" w:eastAsia="Times New Roman" w:hAnsi="Cambria Math" w:cs="Times New Roman"/>
          <w:sz w:val="24"/>
          <w:szCs w:val="24"/>
          <w:lang w:eastAsia="ru-RU"/>
        </w:rPr>
        <w:t>15 метров во внешнюю сторону от границы участка</w:t>
      </w:r>
      <w:r w:rsidRPr="00894AD2">
        <w:rPr>
          <w:rFonts w:ascii="Cambria Math" w:eastAsia="Times New Roman" w:hAnsi="Cambria Math" w:cs="Courier New"/>
          <w:sz w:val="24"/>
          <w:szCs w:val="24"/>
          <w:lang w:eastAsia="ru-RU"/>
        </w:rPr>
        <w:t>,    на    котором     располагаются     (будут     располагаться) присоединяемые объекты заявителя.</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4. Технические условия  (приложение № 2) являются неотъемлемой частью договора.</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 xml:space="preserve">    Срок  действия  технических  условий  составляет  2 года  со  дня</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sz w:val="24"/>
          <w:szCs w:val="24"/>
          <w:lang w:eastAsia="ru-RU"/>
        </w:rPr>
      </w:pPr>
      <w:r w:rsidRPr="00894AD2">
        <w:rPr>
          <w:rFonts w:ascii="Cambria Math" w:eastAsia="Times New Roman" w:hAnsi="Cambria Math" w:cs="Courier New"/>
          <w:sz w:val="24"/>
          <w:szCs w:val="24"/>
          <w:lang w:eastAsia="ru-RU"/>
        </w:rPr>
        <w:t>заключения настоящего договора.</w:t>
      </w:r>
    </w:p>
    <w:p w:rsidR="001B5029" w:rsidRPr="00894AD2" w:rsidRDefault="001B5029" w:rsidP="001B5029">
      <w:pPr>
        <w:spacing w:after="0" w:line="240" w:lineRule="auto"/>
        <w:ind w:left="-851"/>
        <w:jc w:val="both"/>
        <w:rPr>
          <w:rFonts w:ascii="Cambria Math" w:hAnsi="Cambria Math"/>
        </w:rPr>
      </w:pPr>
      <w:r w:rsidRPr="00894AD2">
        <w:rPr>
          <w:rFonts w:ascii="Cambria Math" w:eastAsia="Times New Roman" w:hAnsi="Cambria Math" w:cs="Courier New"/>
          <w:sz w:val="24"/>
          <w:szCs w:val="24"/>
          <w:lang w:eastAsia="ru-RU"/>
        </w:rPr>
        <w:t xml:space="preserve">    5.  </w:t>
      </w:r>
      <w:r w:rsidRPr="00894AD2">
        <w:rPr>
          <w:rFonts w:ascii="Cambria Math" w:eastAsia="Times New Roman" w:hAnsi="Cambria Math" w:cs="Times New Roman"/>
        </w:rPr>
        <w:t xml:space="preserve">Срок выполнения мероприятий по технологическому присоединению составляет </w:t>
      </w:r>
      <w:bookmarkStart w:id="0" w:name="p1358"/>
      <w:bookmarkEnd w:id="0"/>
      <w:r w:rsidRPr="00894AD2">
        <w:rPr>
          <w:rFonts w:ascii="Cambria Math" w:hAnsi="Cambria Math"/>
        </w:rPr>
        <w:t xml:space="preserve">30 рабочих дней - для заявителей, указанных в </w:t>
      </w:r>
      <w:hyperlink r:id="rId4" w:history="1">
        <w:r w:rsidRPr="00894AD2">
          <w:rPr>
            <w:rStyle w:val="a3"/>
            <w:rFonts w:ascii="Cambria Math" w:hAnsi="Cambria Math"/>
          </w:rPr>
          <w:t>пунктах 12(1)</w:t>
        </w:r>
      </w:hyperlink>
      <w:r w:rsidRPr="00894AD2">
        <w:rPr>
          <w:rFonts w:ascii="Cambria Math" w:hAnsi="Cambria Math"/>
        </w:rPr>
        <w:t xml:space="preserve"> и </w:t>
      </w:r>
      <w:hyperlink r:id="rId5" w:history="1">
        <w:r w:rsidRPr="00894AD2">
          <w:rPr>
            <w:rStyle w:val="a3"/>
            <w:rFonts w:ascii="Cambria Math" w:hAnsi="Cambria Math"/>
          </w:rPr>
          <w:t>14</w:t>
        </w:r>
      </w:hyperlink>
      <w:r w:rsidRPr="00894AD2">
        <w:rPr>
          <w:rFonts w:ascii="Cambria Math" w:hAnsi="Cambria Math"/>
        </w:rPr>
        <w:t xml:space="preserve"> настоящих Правил № 861, при одновременном соблюдении следующих условий:</w:t>
      </w:r>
    </w:p>
    <w:p w:rsidR="001B5029" w:rsidRPr="00894AD2" w:rsidRDefault="001B5029" w:rsidP="001B5029">
      <w:pPr>
        <w:spacing w:after="0" w:line="240" w:lineRule="auto"/>
        <w:ind w:left="-851"/>
        <w:jc w:val="both"/>
        <w:rPr>
          <w:rFonts w:ascii="Cambria Math" w:hAnsi="Cambria Math"/>
        </w:rPr>
      </w:pPr>
      <w:r w:rsidRPr="00894AD2">
        <w:rPr>
          <w:rFonts w:ascii="Cambria Math" w:hAnsi="Cambria Math"/>
        </w:rPr>
        <w:lastRenderedPageBreak/>
        <w:t>технологическое присоединение энергопринимающих устройств заявителя осуществляется к электрическим сетям классом напряжения 0,4 кВ и ниже;</w:t>
      </w:r>
    </w:p>
    <w:p w:rsidR="001B5029" w:rsidRPr="00894AD2" w:rsidRDefault="001B5029" w:rsidP="001B5029">
      <w:pPr>
        <w:spacing w:after="0" w:line="240" w:lineRule="auto"/>
        <w:ind w:left="-851"/>
        <w:jc w:val="both"/>
        <w:rPr>
          <w:rFonts w:ascii="Cambria Math" w:hAnsi="Cambria Math"/>
        </w:rPr>
      </w:pPr>
      <w:r w:rsidRPr="00894AD2">
        <w:rPr>
          <w:rFonts w:ascii="Cambria Math" w:hAnsi="Cambria Math"/>
        </w:rPr>
        <w:t xml:space="preserve">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894AD2">
        <w:rPr>
          <w:rFonts w:ascii="Cambria Math" w:hAnsi="Cambria Math"/>
        </w:rPr>
        <w:t>энергопринимающие</w:t>
      </w:r>
      <w:proofErr w:type="spellEnd"/>
      <w:r w:rsidRPr="00894AD2">
        <w:rPr>
          <w:rFonts w:ascii="Cambria Math" w:hAnsi="Cambria Math"/>
        </w:rPr>
        <w:t xml:space="preserve"> устройства, составляет не более 15 метров;</w:t>
      </w:r>
    </w:p>
    <w:p w:rsidR="001B5029" w:rsidRPr="00894AD2" w:rsidRDefault="001B5029" w:rsidP="001B5029">
      <w:pPr>
        <w:spacing w:after="0" w:line="240" w:lineRule="auto"/>
        <w:ind w:left="-851"/>
        <w:jc w:val="both"/>
        <w:rPr>
          <w:rFonts w:ascii="Cambria Math" w:hAnsi="Cambria Math"/>
        </w:rPr>
      </w:pPr>
      <w:proofErr w:type="gramStart"/>
      <w:r w:rsidRPr="00894AD2">
        <w:rPr>
          <w:rFonts w:ascii="Cambria Math" w:hAnsi="Cambria Math"/>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roofErr w:type="gramEnd"/>
    </w:p>
    <w:p w:rsidR="001B5029" w:rsidRPr="00894AD2" w:rsidRDefault="001B5029" w:rsidP="001B5029">
      <w:pPr>
        <w:spacing w:after="0" w:line="240" w:lineRule="auto"/>
        <w:ind w:left="-851"/>
        <w:jc w:val="both"/>
        <w:rPr>
          <w:rFonts w:ascii="Cambria Math" w:hAnsi="Cambria Math"/>
        </w:rPr>
      </w:pPr>
      <w:bookmarkStart w:id="1" w:name="p1366"/>
      <w:bookmarkEnd w:id="1"/>
      <w:proofErr w:type="gramStart"/>
      <w:r w:rsidRPr="00894AD2">
        <w:rPr>
          <w:rFonts w:ascii="Cambria Math" w:hAnsi="Cambria Math"/>
        </w:rPr>
        <w:t xml:space="preserve">от сетевой организации не требуется выполнение работ по строительству (реконструкции) объектов </w:t>
      </w:r>
      <w:proofErr w:type="spellStart"/>
      <w:r w:rsidRPr="00894AD2">
        <w:rPr>
          <w:rFonts w:ascii="Cambria Math" w:hAnsi="Cambria Math"/>
        </w:rPr>
        <w:t>электросетевого</w:t>
      </w:r>
      <w:proofErr w:type="spellEnd"/>
      <w:r w:rsidRPr="00894AD2">
        <w:rPr>
          <w:rFonts w:ascii="Cambria Math" w:hAnsi="Cambria Math"/>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894AD2">
        <w:rPr>
          <w:rFonts w:ascii="Cambria Math" w:hAnsi="Cambria Math"/>
        </w:rPr>
        <w:t>электросетевого</w:t>
      </w:r>
      <w:proofErr w:type="spellEnd"/>
      <w:r w:rsidRPr="00894AD2">
        <w:rPr>
          <w:rFonts w:ascii="Cambria Math" w:hAnsi="Cambria Math"/>
        </w:rPr>
        <w:t xml:space="preserve"> хозяйства от существующих объектов </w:t>
      </w:r>
      <w:proofErr w:type="spellStart"/>
      <w:r w:rsidRPr="00894AD2">
        <w:rPr>
          <w:rFonts w:ascii="Cambria Math" w:hAnsi="Cambria Math"/>
        </w:rPr>
        <w:t>электросетевого</w:t>
      </w:r>
      <w:proofErr w:type="spellEnd"/>
      <w:r w:rsidRPr="00894AD2">
        <w:rPr>
          <w:rFonts w:ascii="Cambria Math" w:hAnsi="Cambria Math"/>
        </w:rPr>
        <w:t xml:space="preserve"> хозяйства до присоединяемых энергопринимающих устройств, а также по обеспечению коммерческого учета электрической энергии (мощности);</w:t>
      </w:r>
      <w:proofErr w:type="gramEnd"/>
    </w:p>
    <w:p w:rsidR="001B5029" w:rsidRPr="00894AD2" w:rsidRDefault="001B5029" w:rsidP="001B5029">
      <w:pPr>
        <w:spacing w:after="0" w:line="240" w:lineRule="auto"/>
        <w:ind w:left="-851"/>
        <w:jc w:val="both"/>
        <w:rPr>
          <w:rFonts w:ascii="Cambria Math" w:eastAsia="Times New Roman" w:hAnsi="Cambria Math" w:cs="Times New Roman"/>
          <w:b/>
        </w:rPr>
      </w:pPr>
      <w:r w:rsidRPr="00894AD2">
        <w:rPr>
          <w:rFonts w:ascii="Cambria Math" w:hAnsi="Cambria Math"/>
          <w:b/>
        </w:rPr>
        <w:t xml:space="preserve">При несоблюдении любого из вышеуказанных  условий срок выполнения технологического присоединения при условии выполнения технических условий со стороны заявителя и со стороны сетевой организации </w:t>
      </w:r>
      <w:r w:rsidRPr="00894AD2">
        <w:rPr>
          <w:rFonts w:ascii="Cambria Math" w:eastAsia="Times New Roman" w:hAnsi="Cambria Math" w:cs="Times New Roman"/>
          <w:b/>
        </w:rPr>
        <w:t xml:space="preserve"> 6 месяцев со дня заключения настоящего договора.</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II. Обязанности сторон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6. Сетевая организация обязуется: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894AD2">
        <w:rPr>
          <w:rFonts w:ascii="Cambria Math" w:eastAsia="Times New Roman" w:hAnsi="Cambria Math" w:cs="Times New Roman"/>
          <w:sz w:val="24"/>
          <w:szCs w:val="24"/>
          <w:lang w:eastAsia="ru-RU"/>
        </w:rPr>
        <w:t>энергопринимающие</w:t>
      </w:r>
      <w:proofErr w:type="spellEnd"/>
      <w:r w:rsidRPr="00894AD2">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в течение 10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94AD2">
        <w:rPr>
          <w:rFonts w:ascii="Cambria Math" w:eastAsia="Times New Roman" w:hAnsi="Cambria Math" w:cs="Times New Roman"/>
          <w:sz w:val="24"/>
          <w:szCs w:val="24"/>
          <w:lang w:eastAsia="ru-RU"/>
        </w:rPr>
        <w:t>не позднее 5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w:t>
      </w:r>
      <w:proofErr w:type="gramEnd"/>
      <w:r w:rsidRPr="00894AD2">
        <w:rPr>
          <w:rFonts w:ascii="Cambria Math" w:eastAsia="Times New Roman" w:hAnsi="Cambria Math" w:cs="Times New Roman"/>
          <w:sz w:val="24"/>
          <w:szCs w:val="24"/>
          <w:lang w:eastAsia="ru-RU"/>
        </w:rPr>
        <w:t xml:space="preserve"> на уровне напряжения 0,4 кВ и ниже).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94AD2">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rsidRPr="00894AD2">
        <w:rPr>
          <w:rFonts w:ascii="Cambria Math" w:eastAsia="Times New Roman" w:hAnsi="Cambria Math" w:cs="Times New Roman"/>
          <w:sz w:val="24"/>
          <w:szCs w:val="24"/>
          <w:lang w:eastAsia="ru-RU"/>
        </w:rPr>
        <w:t xml:space="preserve">, </w:t>
      </w:r>
      <w:proofErr w:type="gramStart"/>
      <w:r w:rsidRPr="00894AD2">
        <w:rPr>
          <w:rFonts w:ascii="Cambria Math" w:eastAsia="Times New Roman" w:hAnsi="Cambria Math" w:cs="Times New Roman"/>
          <w:sz w:val="24"/>
          <w:szCs w:val="24"/>
          <w:lang w:eastAsia="ru-RU"/>
        </w:rPr>
        <w:t>отнесенных</w:t>
      </w:r>
      <w:proofErr w:type="gramEnd"/>
      <w:r w:rsidRPr="00894AD2">
        <w:rPr>
          <w:rFonts w:ascii="Cambria Math" w:eastAsia="Times New Roman" w:hAnsi="Cambria Math" w:cs="Times New Roman"/>
          <w:sz w:val="24"/>
          <w:szCs w:val="24"/>
          <w:lang w:eastAsia="ru-RU"/>
        </w:rPr>
        <w:t xml:space="preserve"> к обязанностям сетевой организации.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894AD2">
        <w:rPr>
          <w:rFonts w:ascii="Cambria Math" w:eastAsia="Times New Roman" w:hAnsi="Cambria Math" w:cs="Times New Roman"/>
          <w:sz w:val="24"/>
          <w:szCs w:val="24"/>
          <w:lang w:eastAsia="ru-RU"/>
        </w:rPr>
        <w:t xml:space="preserve">окончания срока их действия технической </w:t>
      </w:r>
      <w:r w:rsidRPr="00894AD2">
        <w:rPr>
          <w:rFonts w:ascii="Cambria Math" w:eastAsia="Times New Roman" w:hAnsi="Cambria Math" w:cs="Times New Roman"/>
          <w:sz w:val="24"/>
          <w:szCs w:val="24"/>
          <w:lang w:eastAsia="ru-RU"/>
        </w:rPr>
        <w:lastRenderedPageBreak/>
        <w:t>возможности технологического присоединения</w:t>
      </w:r>
      <w:proofErr w:type="gramEnd"/>
      <w:r w:rsidRPr="00894AD2">
        <w:rPr>
          <w:rFonts w:ascii="Cambria Math" w:eastAsia="Times New Roman" w:hAnsi="Cambria Math"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8. Заявитель обязуется: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894AD2">
        <w:rPr>
          <w:rFonts w:ascii="Cambria Math" w:eastAsia="Times New Roman" w:hAnsi="Cambria Math" w:cs="Times New Roman"/>
          <w:sz w:val="24"/>
          <w:szCs w:val="24"/>
          <w:lang w:eastAsia="ru-RU"/>
        </w:rPr>
        <w:t>энергопринимающие</w:t>
      </w:r>
      <w:proofErr w:type="spellEnd"/>
      <w:r w:rsidRPr="00894AD2">
        <w:rPr>
          <w:rFonts w:ascii="Cambria Math" w:eastAsia="Times New Roman" w:hAnsi="Cambria Math" w:cs="Times New Roman"/>
          <w:sz w:val="24"/>
          <w:szCs w:val="24"/>
          <w:lang w:eastAsia="ru-RU"/>
        </w:rPr>
        <w:t xml:space="preserve"> устройства заявителя, указанные в технических условиях;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94AD2">
        <w:rPr>
          <w:rFonts w:ascii="Cambria Math" w:eastAsia="Times New Roman" w:hAnsi="Cambria Math" w:cs="Times New Roman"/>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rsidRPr="00894AD2">
        <w:rPr>
          <w:rFonts w:ascii="Cambria Math" w:eastAsia="Times New Roman" w:hAnsi="Cambria Math" w:cs="Times New Roman"/>
          <w:sz w:val="24"/>
          <w:szCs w:val="24"/>
          <w:lang w:eastAsia="ru-RU"/>
        </w:rPr>
        <w:t xml:space="preserve"> </w:t>
      </w:r>
      <w:proofErr w:type="gramStart"/>
      <w:r w:rsidRPr="00894AD2">
        <w:rPr>
          <w:rFonts w:ascii="Cambria Math" w:eastAsia="Times New Roman" w:hAnsi="Cambria Math" w:cs="Times New Roman"/>
          <w:sz w:val="24"/>
          <w:szCs w:val="24"/>
          <w:lang w:eastAsia="ru-RU"/>
        </w:rP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roofErr w:type="gramEnd"/>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94AD2">
        <w:rPr>
          <w:rFonts w:ascii="Cambria Math" w:eastAsia="Times New Roman" w:hAnsi="Cambria Math"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5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w:t>
      </w:r>
      <w:proofErr w:type="gramEnd"/>
      <w:r w:rsidRPr="00894AD2">
        <w:rPr>
          <w:rFonts w:ascii="Cambria Math" w:eastAsia="Times New Roman" w:hAnsi="Cambria Math" w:cs="Times New Roman"/>
          <w:sz w:val="24"/>
          <w:szCs w:val="24"/>
          <w:lang w:eastAsia="ru-RU"/>
        </w:rPr>
        <w:t xml:space="preserve">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894AD2">
        <w:rPr>
          <w:rFonts w:ascii="Cambria Math" w:eastAsia="Times New Roman" w:hAnsi="Cambria Math" w:cs="Times New Roman"/>
          <w:sz w:val="24"/>
          <w:szCs w:val="24"/>
          <w:lang w:eastAsia="ru-RU"/>
        </w:rPr>
        <w:t>окончания срока их действия технической возможности технологического присоединения</w:t>
      </w:r>
      <w:proofErr w:type="gramEnd"/>
      <w:r w:rsidRPr="00894AD2">
        <w:rPr>
          <w:rFonts w:ascii="Cambria Math" w:eastAsia="Times New Roman" w:hAnsi="Cambria Math" w:cs="Times New Roman"/>
          <w:sz w:val="24"/>
          <w:szCs w:val="24"/>
          <w:lang w:eastAsia="ru-RU"/>
        </w:rPr>
        <w:t xml:space="preserve"> обратиться в сетевую организацию с просьбой о продлении срока действия технических условий.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III. Плата за технологическое присоединение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и порядок расчетов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94AD2">
        <w:rPr>
          <w:rFonts w:ascii="Cambria Math" w:eastAsia="Times New Roman" w:hAnsi="Cambria Math" w:cs="Courier New"/>
          <w:sz w:val="24"/>
          <w:szCs w:val="24"/>
          <w:lang w:eastAsia="ru-RU"/>
        </w:rPr>
        <w:t xml:space="preserve">    10. </w:t>
      </w:r>
      <w:r w:rsidRPr="00894AD2">
        <w:rPr>
          <w:rFonts w:ascii="Cambria Math" w:eastAsia="Times New Roman" w:hAnsi="Cambria Math" w:cs="Courier New"/>
          <w:b/>
          <w:sz w:val="24"/>
          <w:szCs w:val="24"/>
          <w:lang w:eastAsia="ru-RU"/>
        </w:rPr>
        <w:t>Размер   платы   за   технологическое   присоединение  определяется</w:t>
      </w:r>
    </w:p>
    <w:p w:rsidR="001B5029" w:rsidRPr="00894AD2" w:rsidRDefault="001B5029" w:rsidP="001B5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Cambria Math" w:eastAsia="Times New Roman" w:hAnsi="Cambria Math" w:cs="Courier New"/>
          <w:b/>
          <w:sz w:val="24"/>
          <w:szCs w:val="24"/>
          <w:lang w:eastAsia="ru-RU"/>
        </w:rPr>
      </w:pPr>
      <w:r w:rsidRPr="00894AD2">
        <w:rPr>
          <w:rFonts w:ascii="Cambria Math" w:eastAsia="Times New Roman" w:hAnsi="Cambria Math" w:cs="Courier New"/>
          <w:b/>
          <w:sz w:val="24"/>
          <w:szCs w:val="24"/>
          <w:lang w:eastAsia="ru-RU"/>
        </w:rPr>
        <w:lastRenderedPageBreak/>
        <w:t xml:space="preserve">в соответствии с Постановлением агентства по тарифам и ценам Архангельской области от 11.11.2021 N 66-э/1 с изменениями и дополнениями  и составляет </w:t>
      </w:r>
      <w:proofErr w:type="spellStart"/>
      <w:r w:rsidR="001A7B4E" w:rsidRPr="00894AD2">
        <w:rPr>
          <w:rFonts w:ascii="Cambria Math" w:eastAsia="Times New Roman" w:hAnsi="Cambria Math" w:cs="Courier New"/>
          <w:b/>
          <w:sz w:val="24"/>
          <w:szCs w:val="24"/>
          <w:lang w:eastAsia="ru-RU"/>
        </w:rPr>
        <w:t>______</w:t>
      </w:r>
      <w:r w:rsidRPr="00894AD2">
        <w:rPr>
          <w:rFonts w:ascii="Cambria Math" w:eastAsia="Times New Roman" w:hAnsi="Cambria Math" w:cs="Courier New"/>
          <w:b/>
          <w:sz w:val="24"/>
          <w:szCs w:val="24"/>
          <w:lang w:eastAsia="ru-RU"/>
        </w:rPr>
        <w:t>рублей</w:t>
      </w:r>
      <w:proofErr w:type="spellEnd"/>
      <w:r w:rsidRPr="00894AD2">
        <w:rPr>
          <w:rFonts w:ascii="Cambria Math" w:eastAsia="Times New Roman" w:hAnsi="Cambria Math" w:cs="Courier New"/>
          <w:b/>
          <w:sz w:val="24"/>
          <w:szCs w:val="24"/>
          <w:lang w:eastAsia="ru-RU"/>
        </w:rPr>
        <w:t xml:space="preserve"> _</w:t>
      </w:r>
      <w:r w:rsidR="001A7B4E" w:rsidRPr="00894AD2">
        <w:rPr>
          <w:rFonts w:ascii="Cambria Math" w:eastAsia="Times New Roman" w:hAnsi="Cambria Math" w:cs="Courier New"/>
          <w:b/>
          <w:sz w:val="24"/>
          <w:szCs w:val="24"/>
          <w:lang w:eastAsia="ru-RU"/>
        </w:rPr>
        <w:t>_____</w:t>
      </w:r>
      <w:r w:rsidRPr="00894AD2">
        <w:rPr>
          <w:rFonts w:ascii="Cambria Math" w:eastAsia="Times New Roman" w:hAnsi="Cambria Math" w:cs="Courier New"/>
          <w:b/>
          <w:sz w:val="24"/>
          <w:szCs w:val="24"/>
          <w:lang w:eastAsia="ru-RU"/>
        </w:rPr>
        <w:t xml:space="preserve"> копеек.</w:t>
      </w:r>
      <w:r w:rsidR="00AC62F7" w:rsidRPr="00894AD2">
        <w:rPr>
          <w:rFonts w:ascii="Cambria Math" w:eastAsia="Times New Roman" w:hAnsi="Cambria Math" w:cs="Courier New"/>
          <w:b/>
          <w:sz w:val="24"/>
          <w:szCs w:val="24"/>
          <w:lang w:eastAsia="ru-RU"/>
        </w:rPr>
        <w:t xml:space="preserve">, в том числе НДС 20% </w:t>
      </w:r>
      <w:r w:rsidR="001A7B4E" w:rsidRPr="00894AD2">
        <w:rPr>
          <w:rFonts w:ascii="Cambria Math" w:eastAsia="Times New Roman" w:hAnsi="Cambria Math" w:cs="Courier New"/>
          <w:b/>
          <w:sz w:val="24"/>
          <w:szCs w:val="24"/>
          <w:lang w:eastAsia="ru-RU"/>
        </w:rPr>
        <w:t>_______</w:t>
      </w:r>
      <w:r w:rsidR="00AC62F7" w:rsidRPr="00894AD2">
        <w:rPr>
          <w:rFonts w:ascii="Cambria Math" w:eastAsia="Times New Roman" w:hAnsi="Cambria Math" w:cs="Courier New"/>
          <w:b/>
          <w:sz w:val="24"/>
          <w:szCs w:val="24"/>
          <w:lang w:eastAsia="ru-RU"/>
        </w:rPr>
        <w:t xml:space="preserve"> руб. </w:t>
      </w:r>
      <w:proofErr w:type="spellStart"/>
      <w:r w:rsidR="001A7B4E" w:rsidRPr="00894AD2">
        <w:rPr>
          <w:rFonts w:ascii="Cambria Math" w:eastAsia="Times New Roman" w:hAnsi="Cambria Math" w:cs="Courier New"/>
          <w:b/>
          <w:sz w:val="24"/>
          <w:szCs w:val="24"/>
          <w:lang w:eastAsia="ru-RU"/>
        </w:rPr>
        <w:t>______</w:t>
      </w:r>
      <w:r w:rsidR="00AC62F7" w:rsidRPr="00894AD2">
        <w:rPr>
          <w:rFonts w:ascii="Cambria Math" w:eastAsia="Times New Roman" w:hAnsi="Cambria Math" w:cs="Courier New"/>
          <w:b/>
          <w:sz w:val="24"/>
          <w:szCs w:val="24"/>
          <w:lang w:eastAsia="ru-RU"/>
        </w:rPr>
        <w:t>коп</w:t>
      </w:r>
      <w:proofErr w:type="spellEnd"/>
      <w:proofErr w:type="gramStart"/>
      <w:r w:rsidR="00AC62F7" w:rsidRPr="00894AD2">
        <w:rPr>
          <w:rFonts w:ascii="Cambria Math" w:eastAsia="Times New Roman" w:hAnsi="Cambria Math" w:cs="Courier New"/>
          <w:b/>
          <w:sz w:val="24"/>
          <w:szCs w:val="24"/>
          <w:lang w:eastAsia="ru-RU"/>
        </w:rPr>
        <w:t>.</w:t>
      </w:r>
      <w:proofErr w:type="gramEnd"/>
      <w:r w:rsidR="00AC62F7" w:rsidRPr="00894AD2">
        <w:rPr>
          <w:rFonts w:ascii="Cambria Math" w:eastAsia="Times New Roman" w:hAnsi="Cambria Math" w:cs="Courier New"/>
          <w:b/>
          <w:sz w:val="24"/>
          <w:szCs w:val="24"/>
          <w:lang w:eastAsia="ru-RU"/>
        </w:rPr>
        <w:t xml:space="preserve"> </w:t>
      </w:r>
      <w:r w:rsidRPr="00894AD2">
        <w:rPr>
          <w:rFonts w:ascii="Cambria Math" w:eastAsia="Times New Roman" w:hAnsi="Cambria Math" w:cs="Courier New"/>
          <w:b/>
          <w:sz w:val="24"/>
          <w:szCs w:val="24"/>
          <w:lang w:eastAsia="ru-RU"/>
        </w:rPr>
        <w:t xml:space="preserve"> (</w:t>
      </w:r>
      <w:proofErr w:type="gramStart"/>
      <w:r w:rsidRPr="00894AD2">
        <w:rPr>
          <w:rFonts w:ascii="Cambria Math" w:eastAsia="Times New Roman" w:hAnsi="Cambria Math" w:cs="Courier New"/>
          <w:b/>
          <w:sz w:val="24"/>
          <w:szCs w:val="24"/>
          <w:lang w:eastAsia="ru-RU"/>
        </w:rPr>
        <w:t>р</w:t>
      </w:r>
      <w:proofErr w:type="gramEnd"/>
      <w:r w:rsidRPr="00894AD2">
        <w:rPr>
          <w:rFonts w:ascii="Cambria Math" w:eastAsia="Times New Roman" w:hAnsi="Cambria Math" w:cs="Courier New"/>
          <w:b/>
          <w:sz w:val="24"/>
          <w:szCs w:val="24"/>
          <w:lang w:eastAsia="ru-RU"/>
        </w:rPr>
        <w:t xml:space="preserve">асчет в приложении № 5 к договору). </w:t>
      </w:r>
    </w:p>
    <w:p w:rsidR="001B5029" w:rsidRPr="00894AD2" w:rsidRDefault="001B5029" w:rsidP="001B5029">
      <w:pPr>
        <w:pStyle w:val="ConsPlusNonformat"/>
        <w:ind w:left="-709"/>
        <w:jc w:val="both"/>
        <w:rPr>
          <w:rFonts w:ascii="Cambria Math" w:hAnsi="Cambria Math" w:cs="Times New Roman"/>
          <w:b/>
          <w:sz w:val="24"/>
          <w:szCs w:val="24"/>
        </w:rPr>
      </w:pPr>
      <w:r w:rsidRPr="00894AD2">
        <w:rPr>
          <w:rFonts w:ascii="Cambria Math" w:hAnsi="Cambria Math" w:cs="Times New Roman"/>
          <w:b/>
          <w:sz w:val="24"/>
          <w:szCs w:val="24"/>
        </w:rPr>
        <w:t xml:space="preserve">11. Внесение платы за технологическое присоединение осуществляется единовременно. </w:t>
      </w:r>
    </w:p>
    <w:p w:rsidR="001B5029" w:rsidRPr="00894AD2" w:rsidRDefault="001B5029" w:rsidP="001B5029">
      <w:pPr>
        <w:pStyle w:val="ConsPlusNonformat"/>
        <w:ind w:left="-709"/>
        <w:jc w:val="both"/>
        <w:rPr>
          <w:rFonts w:ascii="Cambria Math" w:hAnsi="Cambria Math"/>
          <w:b/>
          <w:sz w:val="24"/>
          <w:szCs w:val="24"/>
        </w:rPr>
      </w:pPr>
      <w:r w:rsidRPr="00894AD2">
        <w:rPr>
          <w:rFonts w:ascii="Cambria Math" w:hAnsi="Cambria Math"/>
          <w:b/>
          <w:sz w:val="24"/>
          <w:szCs w:val="24"/>
        </w:rPr>
        <w:t>При этом</w:t>
      </w:r>
      <w:proofErr w:type="gramStart"/>
      <w:r w:rsidRPr="00894AD2">
        <w:rPr>
          <w:rFonts w:ascii="Cambria Math" w:hAnsi="Cambria Math"/>
          <w:b/>
          <w:sz w:val="24"/>
          <w:szCs w:val="24"/>
        </w:rPr>
        <w:t>,</w:t>
      </w:r>
      <w:proofErr w:type="gramEnd"/>
      <w:r w:rsidRPr="00894AD2">
        <w:rPr>
          <w:rFonts w:ascii="Cambria Math" w:hAnsi="Cambria Math"/>
          <w:b/>
          <w:sz w:val="24"/>
          <w:szCs w:val="24"/>
        </w:rPr>
        <w:t xml:space="preserve"> </w:t>
      </w:r>
      <w:r w:rsidRPr="00894AD2">
        <w:rPr>
          <w:rFonts w:ascii="Cambria Math" w:hAnsi="Cambria Math" w:cs="Arial"/>
          <w:b/>
          <w:color w:val="000000"/>
          <w:sz w:val="24"/>
          <w:szCs w:val="24"/>
          <w:shd w:val="clear" w:color="auto" w:fill="FFFFFF"/>
        </w:rPr>
        <w:t>Заявитель обязан в течение 5 рабочих дней со дня выставления сетевой организацией счета… оплатить указанный счет.</w:t>
      </w:r>
      <w:r w:rsidRPr="00894AD2">
        <w:rPr>
          <w:rFonts w:ascii="Cambria Math" w:hAnsi="Cambria Math"/>
          <w:b/>
          <w:sz w:val="24"/>
          <w:szCs w:val="24"/>
        </w:rPr>
        <w:t xml:space="preserve">   </w:t>
      </w:r>
    </w:p>
    <w:p w:rsidR="001B5029" w:rsidRPr="00894AD2" w:rsidRDefault="001B5029" w:rsidP="001B5029">
      <w:pPr>
        <w:spacing w:after="0" w:line="240" w:lineRule="auto"/>
        <w:ind w:left="-709"/>
        <w:jc w:val="both"/>
        <w:rPr>
          <w:rFonts w:ascii="Cambria Math" w:hAnsi="Cambria Math"/>
          <w:b/>
          <w:sz w:val="24"/>
          <w:szCs w:val="24"/>
        </w:rPr>
      </w:pPr>
      <w:r w:rsidRPr="00894AD2">
        <w:rPr>
          <w:rFonts w:ascii="Cambria Math" w:hAnsi="Cambria Math"/>
          <w:b/>
          <w:sz w:val="24"/>
          <w:szCs w:val="24"/>
        </w:rPr>
        <w:t>Наличие заключенного договора подтверждается документом об оплате таким заявителем счета.</w:t>
      </w:r>
    </w:p>
    <w:p w:rsidR="001B5029" w:rsidRPr="00894AD2" w:rsidRDefault="001B5029" w:rsidP="001B5029">
      <w:pPr>
        <w:spacing w:after="0" w:line="240" w:lineRule="auto"/>
        <w:ind w:left="-709"/>
        <w:jc w:val="both"/>
        <w:rPr>
          <w:rFonts w:ascii="Cambria Math" w:hAnsi="Cambria Math"/>
          <w:b/>
          <w:sz w:val="24"/>
          <w:szCs w:val="24"/>
        </w:rPr>
      </w:pPr>
      <w:r w:rsidRPr="00894AD2">
        <w:rPr>
          <w:rFonts w:ascii="Cambria Math" w:hAnsi="Cambria Math"/>
          <w:b/>
          <w:sz w:val="24"/>
          <w:szCs w:val="24"/>
        </w:rPr>
        <w:t>Договор считается заключенным со дня оплаты заявителем счета.</w:t>
      </w:r>
    </w:p>
    <w:p w:rsidR="001B5029" w:rsidRPr="00894AD2" w:rsidRDefault="001B5029" w:rsidP="001B5029">
      <w:pPr>
        <w:pStyle w:val="ConsPlusNonformat"/>
        <w:ind w:left="-709"/>
        <w:jc w:val="both"/>
        <w:rPr>
          <w:rFonts w:ascii="Cambria Math" w:hAnsi="Cambria Math" w:cs="Times New Roman"/>
          <w:b/>
          <w:sz w:val="24"/>
          <w:szCs w:val="24"/>
        </w:rPr>
      </w:pPr>
      <w:r w:rsidRPr="00894AD2">
        <w:rPr>
          <w:rFonts w:ascii="Cambria Math" w:hAnsi="Cambria Math" w:cs="Times New Roman"/>
          <w:b/>
          <w:sz w:val="24"/>
          <w:szCs w:val="24"/>
        </w:rPr>
        <w:t xml:space="preserve">В случае несоблюдения заявителем обязанности по оплате счета в течение 5 рабочих дней, заявка аннулируется.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4AD2">
        <w:rPr>
          <w:rFonts w:ascii="Cambria Math" w:eastAsia="Times New Roman" w:hAnsi="Cambria Math" w:cs="Times New Roman"/>
          <w:sz w:val="24"/>
          <w:szCs w:val="24"/>
          <w:lang w:eastAsia="ru-RU"/>
        </w:rPr>
        <w:t>дств в к</w:t>
      </w:r>
      <w:proofErr w:type="gramEnd"/>
      <w:r w:rsidRPr="00894AD2">
        <w:rPr>
          <w:rFonts w:ascii="Cambria Math" w:eastAsia="Times New Roman" w:hAnsi="Cambria Math" w:cs="Times New Roman"/>
          <w:sz w:val="24"/>
          <w:szCs w:val="24"/>
          <w:lang w:eastAsia="ru-RU"/>
        </w:rPr>
        <w:t xml:space="preserve">ассу или на расчетный счет сетевой организации.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IV. Разграничение балансовой принадлежности </w:t>
      </w:r>
      <w:proofErr w:type="gramStart"/>
      <w:r w:rsidRPr="00894AD2">
        <w:rPr>
          <w:rFonts w:ascii="Cambria Math" w:eastAsia="Times New Roman" w:hAnsi="Cambria Math" w:cs="Times New Roman"/>
          <w:sz w:val="24"/>
          <w:szCs w:val="24"/>
          <w:lang w:eastAsia="ru-RU"/>
        </w:rPr>
        <w:t>электрических</w:t>
      </w:r>
      <w:proofErr w:type="gramEnd"/>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сетей и эксплуатационной ответственности сторон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both"/>
        <w:rPr>
          <w:rFonts w:ascii="Cambria Math" w:hAnsi="Cambria Math"/>
          <w:color w:val="000000"/>
          <w:sz w:val="24"/>
          <w:szCs w:val="24"/>
          <w:shd w:val="clear" w:color="auto" w:fill="FFFFFF"/>
        </w:rPr>
      </w:pPr>
      <w:r w:rsidRPr="00894AD2">
        <w:rPr>
          <w:rFonts w:ascii="Cambria Math" w:eastAsia="Times New Roman" w:hAnsi="Cambria Math" w:cs="Times New Roman"/>
          <w:sz w:val="24"/>
          <w:szCs w:val="24"/>
          <w:lang w:eastAsia="ru-RU"/>
        </w:rPr>
        <w:t xml:space="preserve">13. </w:t>
      </w:r>
      <w:r w:rsidRPr="00894AD2">
        <w:rPr>
          <w:rFonts w:ascii="Cambria Math" w:hAnsi="Cambria Math" w:cs="Courier New"/>
          <w:sz w:val="24"/>
          <w:szCs w:val="24"/>
        </w:rPr>
        <w:t xml:space="preserve">Стороны договора несут балансовую и эксплуатационную ответственность в границах, определенных актом об осуществлении технологического присоединения к электрическим сетям (приложение № 4), </w:t>
      </w:r>
      <w:proofErr w:type="gramStart"/>
      <w:r w:rsidRPr="00894AD2">
        <w:rPr>
          <w:rFonts w:ascii="Cambria Math" w:hAnsi="Cambria Math" w:cs="Courier New"/>
          <w:sz w:val="24"/>
          <w:szCs w:val="24"/>
        </w:rPr>
        <w:t>который</w:t>
      </w:r>
      <w:proofErr w:type="gramEnd"/>
      <w:r w:rsidRPr="00894AD2">
        <w:rPr>
          <w:rFonts w:ascii="Cambria Math" w:hAnsi="Cambria Math" w:cs="Courier New"/>
          <w:sz w:val="24"/>
          <w:szCs w:val="24"/>
        </w:rPr>
        <w:t xml:space="preserve"> оформляется после исполнения Сторонами </w:t>
      </w:r>
      <w:r w:rsidRPr="00894AD2">
        <w:rPr>
          <w:rFonts w:ascii="Cambria Math" w:hAnsi="Cambria Math"/>
          <w:color w:val="000000"/>
          <w:sz w:val="24"/>
          <w:szCs w:val="24"/>
          <w:shd w:val="clear" w:color="auto" w:fill="FFFFFF"/>
        </w:rPr>
        <w:t xml:space="preserve">мероприятий по технологическому присоединению в соответствии с техническими условиями (по приложению № 2 к настоящему договору).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V. Условия изменения, расторжения договора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и ответственность сторон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14. Настоящий договор может быть изменен по письменному соглашению сторон или в судебном порядке.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15. </w:t>
      </w:r>
      <w:proofErr w:type="gramStart"/>
      <w:r w:rsidRPr="00894AD2">
        <w:rPr>
          <w:rFonts w:ascii="Cambria Math" w:eastAsia="Times New Roman" w:hAnsi="Cambria Math" w:cs="Times New Roman"/>
          <w:sz w:val="24"/>
          <w:szCs w:val="24"/>
          <w:lang w:eastAsia="ru-RU"/>
        </w:rPr>
        <w:t>Договор</w:t>
      </w:r>
      <w:proofErr w:type="gramEnd"/>
      <w:r w:rsidRPr="00894AD2">
        <w:rPr>
          <w:rFonts w:ascii="Cambria Math" w:eastAsia="Times New Roman" w:hAnsi="Cambria Math" w:cs="Times New Roman"/>
          <w:sz w:val="24"/>
          <w:szCs w:val="24"/>
          <w:lang w:eastAsia="ru-RU"/>
        </w:rPr>
        <w:t xml:space="preserve"> может быть расторгнут по требованию одной из сторон по основаниям, предусмотренным Гражданским </w:t>
      </w:r>
      <w:hyperlink r:id="rId6" w:history="1">
        <w:r w:rsidRPr="00894AD2">
          <w:rPr>
            <w:rFonts w:ascii="Cambria Math" w:eastAsia="Times New Roman" w:hAnsi="Cambria Math" w:cs="Times New Roman"/>
            <w:color w:val="0000FF"/>
            <w:sz w:val="24"/>
            <w:szCs w:val="24"/>
            <w:u w:val="single"/>
            <w:lang w:eastAsia="ru-RU"/>
          </w:rPr>
          <w:t>кодексом</w:t>
        </w:r>
      </w:hyperlink>
      <w:r w:rsidRPr="00894AD2">
        <w:rPr>
          <w:rFonts w:ascii="Cambria Math" w:eastAsia="Times New Roman" w:hAnsi="Cambria Math" w:cs="Times New Roman"/>
          <w:sz w:val="24"/>
          <w:szCs w:val="24"/>
          <w:lang w:eastAsia="ru-RU"/>
        </w:rPr>
        <w:t xml:space="preserve"> Российской Федерации.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proofErr w:type="gramStart"/>
      <w:r w:rsidRPr="00894AD2">
        <w:rPr>
          <w:rFonts w:ascii="Cambria Math" w:eastAsia="Times New Roman" w:hAnsi="Cambria Math"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4AD2">
        <w:rPr>
          <w:rFonts w:ascii="Cambria Math" w:eastAsia="Times New Roman" w:hAnsi="Cambria Math" w:cs="Times New Roman"/>
          <w:sz w:val="24"/>
          <w:szCs w:val="24"/>
          <w:lang w:eastAsia="ru-RU"/>
        </w:rPr>
        <w:t xml:space="preserve">, может служить основанием для расторжения договора по требованию сетевой организации по решению суда.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w:t>
      </w:r>
      <w:r w:rsidRPr="00894AD2">
        <w:rPr>
          <w:rFonts w:ascii="Cambria Math" w:eastAsia="Times New Roman" w:hAnsi="Cambria Math" w:cs="Times New Roman"/>
          <w:sz w:val="24"/>
          <w:szCs w:val="24"/>
          <w:lang w:eastAsia="ru-RU"/>
        </w:rPr>
        <w:lastRenderedPageBreak/>
        <w:t xml:space="preserve">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w:t>
      </w:r>
    </w:p>
    <w:p w:rsidR="001B5029" w:rsidRPr="00894AD2" w:rsidRDefault="001B5029" w:rsidP="001B5029">
      <w:pPr>
        <w:spacing w:after="0" w:line="240" w:lineRule="auto"/>
        <w:ind w:left="-851"/>
        <w:jc w:val="both"/>
        <w:rPr>
          <w:rFonts w:ascii="Cambria Math" w:eastAsia="Times New Roman" w:hAnsi="Cambria Math" w:cs="Times New Roman"/>
          <w:sz w:val="24"/>
          <w:szCs w:val="24"/>
        </w:rPr>
      </w:pPr>
      <w:r w:rsidRPr="00894AD2">
        <w:rPr>
          <w:rFonts w:ascii="Cambria Math" w:eastAsia="Times New Roman" w:hAnsi="Cambria Math" w:cs="Times New Roman"/>
          <w:sz w:val="24"/>
          <w:szCs w:val="24"/>
          <w:lang w:eastAsia="ru-RU"/>
        </w:rPr>
        <w:t xml:space="preserve">      18.1. </w:t>
      </w:r>
      <w:r w:rsidRPr="00894AD2">
        <w:rPr>
          <w:rFonts w:ascii="Cambria Math" w:eastAsia="Times New Roman" w:hAnsi="Cambria Math" w:cs="Times New Roman"/>
          <w:sz w:val="24"/>
          <w:szCs w:val="24"/>
        </w:rPr>
        <w:t>Законные проценты, предусмотренные ст. 317.1 ГК РФ не начисляются при возникновении просрочки денежных обязательств по данному Договору.</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VI. Порядок разрешения споров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jc w:val="center"/>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VII. Заключительные положения </w:t>
      </w:r>
    </w:p>
    <w:p w:rsidR="001B5029" w:rsidRPr="00894AD2" w:rsidRDefault="001B5029" w:rsidP="001B5029">
      <w:pPr>
        <w:spacing w:after="0" w:line="240" w:lineRule="auto"/>
        <w:ind w:left="-709"/>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 xml:space="preserve">21. Договор считается заключенным со дня оплаты заявителем счета на оплату технологического присоединения по договору. </w:t>
      </w:r>
    </w:p>
    <w:p w:rsidR="001B5029" w:rsidRPr="00894AD2" w:rsidRDefault="001B5029" w:rsidP="001B5029">
      <w:pPr>
        <w:spacing w:after="0" w:line="240" w:lineRule="auto"/>
        <w:ind w:left="-709" w:firstLine="540"/>
        <w:jc w:val="both"/>
        <w:rPr>
          <w:rFonts w:ascii="Cambria Math" w:eastAsia="Times New Roman" w:hAnsi="Cambria Math" w:cs="Times New Roman"/>
          <w:sz w:val="24"/>
          <w:szCs w:val="24"/>
          <w:lang w:eastAsia="ru-RU"/>
        </w:rPr>
      </w:pPr>
      <w:r w:rsidRPr="00894AD2">
        <w:rPr>
          <w:rFonts w:ascii="Cambria Math" w:eastAsia="Times New Roman" w:hAnsi="Cambria Math" w:cs="Times New Roman"/>
          <w:sz w:val="24"/>
          <w:szCs w:val="24"/>
          <w:lang w:eastAsia="ru-RU"/>
        </w:rPr>
        <w:t>22. Договор составлен и подписан в двух экземплярах, по одному для каждой из сторон.</w:t>
      </w:r>
    </w:p>
    <w:p w:rsidR="001B5029" w:rsidRPr="00894AD2" w:rsidRDefault="001B5029" w:rsidP="001B5029">
      <w:pPr>
        <w:autoSpaceDE w:val="0"/>
        <w:autoSpaceDN w:val="0"/>
        <w:adjustRightInd w:val="0"/>
        <w:spacing w:after="0" w:line="240" w:lineRule="auto"/>
        <w:ind w:left="-709"/>
        <w:jc w:val="center"/>
        <w:outlineLvl w:val="1"/>
        <w:rPr>
          <w:rFonts w:ascii="Cambria Math" w:hAnsi="Cambria Math" w:cs="Times New Roman"/>
          <w:sz w:val="24"/>
          <w:szCs w:val="24"/>
        </w:rPr>
      </w:pPr>
      <w:r w:rsidRPr="00894AD2">
        <w:rPr>
          <w:rFonts w:ascii="Cambria Math" w:eastAsia="Times New Roman" w:hAnsi="Cambria Math" w:cs="Times New Roman"/>
          <w:sz w:val="24"/>
          <w:szCs w:val="24"/>
          <w:lang w:eastAsia="ru-RU"/>
        </w:rPr>
        <w:t> </w:t>
      </w:r>
      <w:r w:rsidRPr="00894AD2">
        <w:rPr>
          <w:rFonts w:ascii="Cambria Math" w:hAnsi="Cambria Math" w:cs="Times New Roman"/>
          <w:sz w:val="24"/>
          <w:szCs w:val="24"/>
        </w:rPr>
        <w:t>Реквизиты Сторон</w:t>
      </w:r>
    </w:p>
    <w:tbl>
      <w:tblPr>
        <w:tblW w:w="9642" w:type="dxa"/>
        <w:tblInd w:w="2" w:type="dxa"/>
        <w:tblCellMar>
          <w:top w:w="75" w:type="dxa"/>
          <w:left w:w="0" w:type="dxa"/>
          <w:bottom w:w="75" w:type="dxa"/>
          <w:right w:w="0" w:type="dxa"/>
        </w:tblCellMar>
        <w:tblLook w:val="00A0"/>
      </w:tblPr>
      <w:tblGrid>
        <w:gridCol w:w="4736"/>
        <w:gridCol w:w="199"/>
        <w:gridCol w:w="4707"/>
      </w:tblGrid>
      <w:tr w:rsidR="001B5029" w:rsidTr="004A662F">
        <w:tc>
          <w:tcPr>
            <w:tcW w:w="4736" w:type="dxa"/>
            <w:tcMar>
              <w:top w:w="102" w:type="dxa"/>
              <w:left w:w="62" w:type="dxa"/>
              <w:bottom w:w="102" w:type="dxa"/>
              <w:right w:w="62" w:type="dxa"/>
            </w:tcMar>
          </w:tcPr>
          <w:p w:rsidR="001B5029" w:rsidRPr="00894AD2" w:rsidRDefault="001B5029" w:rsidP="004A662F">
            <w:pPr>
              <w:autoSpaceDE w:val="0"/>
              <w:autoSpaceDN w:val="0"/>
              <w:adjustRightInd w:val="0"/>
              <w:spacing w:after="0" w:line="240" w:lineRule="auto"/>
              <w:jc w:val="both"/>
              <w:rPr>
                <w:rFonts w:ascii="Cambria Math" w:hAnsi="Cambria Math" w:cs="Courier New"/>
              </w:rPr>
            </w:pPr>
            <w:r w:rsidRPr="00894AD2">
              <w:rPr>
                <w:rFonts w:ascii="Cambria Math" w:eastAsia="Times New Roman" w:hAnsi="Cambria Math" w:cs="Times New Roman"/>
              </w:rPr>
              <w:t> </w:t>
            </w:r>
            <w:r w:rsidRPr="00894AD2">
              <w:rPr>
                <w:rFonts w:ascii="Cambria Math" w:hAnsi="Cambria Math" w:cs="Courier New"/>
              </w:rPr>
              <w:t>Сетевая организация</w:t>
            </w:r>
          </w:p>
          <w:p w:rsidR="001B5029" w:rsidRPr="00894AD2" w:rsidRDefault="001B5029" w:rsidP="004A662F">
            <w:pPr>
              <w:pStyle w:val="ConsPlusNormal"/>
              <w:spacing w:line="276" w:lineRule="auto"/>
              <w:rPr>
                <w:rFonts w:ascii="Cambria Math" w:hAnsi="Cambria Math" w:cs="Courier New"/>
                <w:sz w:val="22"/>
                <w:szCs w:val="22"/>
              </w:rPr>
            </w:pPr>
            <w:r w:rsidRPr="00894AD2">
              <w:rPr>
                <w:rFonts w:ascii="Cambria Math" w:hAnsi="Cambria Math" w:cs="Courier New"/>
                <w:sz w:val="22"/>
                <w:szCs w:val="22"/>
              </w:rPr>
              <w:t>Муниципальное предприятие «Горэлектросеть» муниципального образования «Няндомское»</w:t>
            </w:r>
          </w:p>
          <w:p w:rsidR="001B5029" w:rsidRPr="00894AD2" w:rsidRDefault="001B5029" w:rsidP="004A662F">
            <w:pPr>
              <w:pStyle w:val="ConsPlusNormal"/>
              <w:spacing w:line="276" w:lineRule="auto"/>
              <w:rPr>
                <w:rFonts w:ascii="Cambria Math" w:hAnsi="Cambria Math" w:cs="Courier New"/>
                <w:sz w:val="22"/>
                <w:szCs w:val="22"/>
              </w:rPr>
            </w:pPr>
            <w:r w:rsidRPr="00894AD2">
              <w:rPr>
                <w:rFonts w:ascii="Cambria Math" w:hAnsi="Cambria Math" w:cs="Courier New"/>
                <w:sz w:val="22"/>
                <w:szCs w:val="22"/>
              </w:rPr>
              <w:t xml:space="preserve">адрес: 164200, г. Няндома, ул. Ленина, д. 51 </w:t>
            </w:r>
          </w:p>
          <w:p w:rsidR="001B5029" w:rsidRPr="00894AD2" w:rsidRDefault="001B5029" w:rsidP="004A662F">
            <w:pPr>
              <w:autoSpaceDE w:val="0"/>
              <w:autoSpaceDN w:val="0"/>
              <w:adjustRightInd w:val="0"/>
              <w:spacing w:after="0" w:line="240" w:lineRule="auto"/>
              <w:jc w:val="both"/>
              <w:rPr>
                <w:rFonts w:ascii="Cambria Math" w:hAnsi="Cambria Math" w:cs="Courier New"/>
              </w:rPr>
            </w:pPr>
            <w:r w:rsidRPr="00894AD2">
              <w:rPr>
                <w:rFonts w:ascii="Cambria Math" w:hAnsi="Cambria Math" w:cs="Courier New"/>
              </w:rPr>
              <w:t>ИНН/КПП 2918000431/291801001</w:t>
            </w:r>
          </w:p>
          <w:p w:rsidR="001B5029" w:rsidRPr="00894AD2" w:rsidRDefault="001B5029" w:rsidP="004A662F">
            <w:pPr>
              <w:autoSpaceDE w:val="0"/>
              <w:autoSpaceDN w:val="0"/>
              <w:adjustRightInd w:val="0"/>
              <w:spacing w:after="0" w:line="240" w:lineRule="auto"/>
              <w:jc w:val="both"/>
              <w:rPr>
                <w:rFonts w:ascii="Cambria Math" w:hAnsi="Cambria Math" w:cs="Courier New"/>
              </w:rPr>
            </w:pPr>
            <w:r w:rsidRPr="00894AD2">
              <w:rPr>
                <w:rFonts w:ascii="Cambria Math" w:hAnsi="Cambria Math" w:cs="Courier New"/>
              </w:rPr>
              <w:t xml:space="preserve">ОГРН </w:t>
            </w:r>
            <w:r w:rsidRPr="00894AD2">
              <w:rPr>
                <w:rFonts w:ascii="Cambria Math" w:hAnsi="Cambria Math" w:cs="Arial"/>
                <w:shd w:val="clear" w:color="auto" w:fill="FFFFFF"/>
              </w:rPr>
              <w:t>1022901415206</w:t>
            </w:r>
          </w:p>
          <w:p w:rsidR="001B5029" w:rsidRPr="00894AD2" w:rsidRDefault="001B5029" w:rsidP="004A662F">
            <w:pPr>
              <w:pStyle w:val="ConsPlusNormal"/>
              <w:spacing w:line="276" w:lineRule="auto"/>
              <w:rPr>
                <w:rFonts w:ascii="Cambria Math" w:hAnsi="Cambria Math" w:cs="Courier New"/>
                <w:sz w:val="22"/>
                <w:szCs w:val="22"/>
              </w:rPr>
            </w:pPr>
            <w:proofErr w:type="spellStart"/>
            <w:proofErr w:type="gramStart"/>
            <w:r w:rsidRPr="00894AD2">
              <w:rPr>
                <w:rFonts w:ascii="Cambria Math" w:hAnsi="Cambria Math" w:cs="Courier New"/>
                <w:sz w:val="22"/>
                <w:szCs w:val="22"/>
              </w:rPr>
              <w:t>р</w:t>
            </w:r>
            <w:proofErr w:type="spellEnd"/>
            <w:proofErr w:type="gramEnd"/>
            <w:r w:rsidRPr="00894AD2">
              <w:rPr>
                <w:rFonts w:ascii="Cambria Math" w:hAnsi="Cambria Math" w:cs="Courier New"/>
                <w:sz w:val="22"/>
                <w:szCs w:val="22"/>
              </w:rPr>
              <w:t xml:space="preserve">/с 40702810904180050862 </w:t>
            </w:r>
          </w:p>
          <w:p w:rsidR="001B5029" w:rsidRPr="00894AD2" w:rsidRDefault="001B5029" w:rsidP="004A662F">
            <w:pPr>
              <w:pStyle w:val="ConsPlusNormal"/>
              <w:spacing w:line="276" w:lineRule="auto"/>
              <w:rPr>
                <w:rFonts w:ascii="Cambria Math" w:hAnsi="Cambria Math" w:cs="Courier New"/>
                <w:sz w:val="22"/>
                <w:szCs w:val="22"/>
              </w:rPr>
            </w:pPr>
            <w:r w:rsidRPr="00894AD2">
              <w:rPr>
                <w:rFonts w:ascii="Cambria Math" w:hAnsi="Cambria Math" w:cs="Courier New"/>
                <w:sz w:val="22"/>
                <w:szCs w:val="22"/>
              </w:rPr>
              <w:t>к/с 30101810100000000601</w:t>
            </w:r>
          </w:p>
          <w:p w:rsidR="001B5029" w:rsidRPr="00894AD2" w:rsidRDefault="001B5029" w:rsidP="004A662F">
            <w:pPr>
              <w:ind w:left="-62" w:right="431"/>
              <w:rPr>
                <w:rFonts w:ascii="Cambria Math" w:hAnsi="Cambria Math" w:cs="Courier New"/>
              </w:rPr>
            </w:pPr>
            <w:r w:rsidRPr="00894AD2">
              <w:rPr>
                <w:rFonts w:ascii="Cambria Math" w:hAnsi="Cambria Math" w:cs="Courier New"/>
                <w:w w:val="105"/>
              </w:rPr>
              <w:t xml:space="preserve">в Архангельском  Отделении № 8637 ПАО Сбербанк </w:t>
            </w:r>
            <w:proofErr w:type="gramStart"/>
            <w:r w:rsidRPr="00894AD2">
              <w:rPr>
                <w:rFonts w:ascii="Cambria Math" w:hAnsi="Cambria Math" w:cs="Courier New"/>
                <w:w w:val="105"/>
              </w:rPr>
              <w:t>г</w:t>
            </w:r>
            <w:proofErr w:type="gramEnd"/>
            <w:r w:rsidRPr="00894AD2">
              <w:rPr>
                <w:rFonts w:ascii="Cambria Math" w:hAnsi="Cambria Math" w:cs="Courier New"/>
                <w:w w:val="105"/>
              </w:rPr>
              <w:t xml:space="preserve">. Архангельск, БИК </w:t>
            </w:r>
            <w:r w:rsidRPr="00894AD2">
              <w:rPr>
                <w:rFonts w:ascii="Cambria Math" w:hAnsi="Cambria Math" w:cs="Courier New"/>
              </w:rPr>
              <w:t>041117601</w:t>
            </w: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r w:rsidRPr="00894AD2">
              <w:rPr>
                <w:rFonts w:ascii="Cambria Math" w:hAnsi="Cambria Math"/>
                <w:sz w:val="22"/>
                <w:szCs w:val="22"/>
              </w:rPr>
              <w:t xml:space="preserve">Директор МП «Горэлектросеть»     </w:t>
            </w:r>
          </w:p>
          <w:p w:rsidR="001B5029" w:rsidRPr="00894AD2" w:rsidRDefault="001B5029" w:rsidP="004A662F">
            <w:pPr>
              <w:pStyle w:val="ConsPlusNonformat"/>
              <w:widowControl/>
              <w:spacing w:line="276" w:lineRule="auto"/>
              <w:ind w:left="374" w:right="431"/>
              <w:rPr>
                <w:rFonts w:ascii="Cambria Math" w:hAnsi="Cambria Math"/>
                <w:sz w:val="22"/>
                <w:szCs w:val="22"/>
              </w:rPr>
            </w:pPr>
            <w:r w:rsidRPr="00894AD2">
              <w:rPr>
                <w:rFonts w:ascii="Cambria Math" w:hAnsi="Cambria Math"/>
                <w:sz w:val="22"/>
                <w:szCs w:val="22"/>
              </w:rPr>
              <w:t xml:space="preserve">            МО «Няндомское»</w:t>
            </w: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
          <w:p w:rsidR="001B5029" w:rsidRPr="00894AD2" w:rsidRDefault="001B5029" w:rsidP="004A662F">
            <w:pPr>
              <w:pStyle w:val="ConsPlusNonformat"/>
              <w:widowControl/>
              <w:spacing w:line="276" w:lineRule="auto"/>
              <w:ind w:left="374" w:right="431"/>
              <w:rPr>
                <w:rFonts w:ascii="Cambria Math" w:hAnsi="Cambria Math"/>
                <w:sz w:val="22"/>
                <w:szCs w:val="22"/>
              </w:rPr>
            </w:pPr>
            <w:proofErr w:type="spellStart"/>
            <w:r w:rsidRPr="00894AD2">
              <w:rPr>
                <w:rFonts w:ascii="Cambria Math" w:hAnsi="Cambria Math"/>
                <w:sz w:val="22"/>
                <w:szCs w:val="22"/>
              </w:rPr>
              <w:t>___________________Добрынинский</w:t>
            </w:r>
            <w:proofErr w:type="spellEnd"/>
            <w:r w:rsidRPr="00894AD2">
              <w:rPr>
                <w:rFonts w:ascii="Cambria Math" w:hAnsi="Cambria Math"/>
                <w:sz w:val="22"/>
                <w:szCs w:val="22"/>
              </w:rPr>
              <w:t xml:space="preserve"> Е.Ю.                       </w:t>
            </w:r>
          </w:p>
          <w:p w:rsidR="001B5029" w:rsidRPr="00894AD2" w:rsidRDefault="001B5029" w:rsidP="004A662F">
            <w:pPr>
              <w:pStyle w:val="ConsPlusNormal"/>
              <w:spacing w:line="276" w:lineRule="auto"/>
              <w:ind w:right="431"/>
              <w:jc w:val="both"/>
              <w:rPr>
                <w:rFonts w:ascii="Cambria Math" w:hAnsi="Cambria Math" w:cs="Courier New"/>
                <w:sz w:val="22"/>
                <w:szCs w:val="22"/>
              </w:rPr>
            </w:pPr>
            <w:r w:rsidRPr="00894AD2">
              <w:rPr>
                <w:rFonts w:ascii="Cambria Math" w:hAnsi="Cambria Math" w:cs="Courier New"/>
                <w:sz w:val="22"/>
                <w:szCs w:val="22"/>
              </w:rPr>
              <w:t xml:space="preserve">   </w:t>
            </w:r>
            <w:proofErr w:type="spellStart"/>
            <w:r w:rsidRPr="00894AD2">
              <w:rPr>
                <w:rFonts w:ascii="Cambria Math" w:hAnsi="Cambria Math" w:cs="Courier New"/>
                <w:sz w:val="22"/>
                <w:szCs w:val="22"/>
              </w:rPr>
              <w:t>мп</w:t>
            </w:r>
            <w:proofErr w:type="spellEnd"/>
            <w:r w:rsidRPr="00894AD2">
              <w:rPr>
                <w:rFonts w:ascii="Cambria Math" w:hAnsi="Cambria Math" w:cs="Courier New"/>
                <w:sz w:val="22"/>
                <w:szCs w:val="22"/>
              </w:rPr>
              <w:t xml:space="preserve"> </w:t>
            </w:r>
          </w:p>
          <w:p w:rsidR="001B5029" w:rsidRPr="00894AD2" w:rsidRDefault="001B5029" w:rsidP="004A662F">
            <w:pPr>
              <w:pStyle w:val="ConsPlusNormal"/>
              <w:spacing w:line="276" w:lineRule="auto"/>
              <w:jc w:val="center"/>
              <w:rPr>
                <w:rFonts w:ascii="Cambria Math" w:hAnsi="Cambria Math" w:cs="Courier New"/>
                <w:sz w:val="22"/>
                <w:szCs w:val="22"/>
              </w:rPr>
            </w:pPr>
          </w:p>
          <w:p w:rsidR="001B5029" w:rsidRPr="00894AD2" w:rsidRDefault="001B5029" w:rsidP="004A662F">
            <w:pPr>
              <w:autoSpaceDE w:val="0"/>
              <w:autoSpaceDN w:val="0"/>
              <w:adjustRightInd w:val="0"/>
              <w:spacing w:after="0" w:line="240" w:lineRule="auto"/>
              <w:jc w:val="both"/>
              <w:rPr>
                <w:rFonts w:ascii="Cambria Math" w:hAnsi="Cambria Math" w:cs="Courier New"/>
              </w:rPr>
            </w:pPr>
          </w:p>
        </w:tc>
        <w:tc>
          <w:tcPr>
            <w:tcW w:w="199" w:type="dxa"/>
            <w:tcMar>
              <w:top w:w="102" w:type="dxa"/>
              <w:left w:w="62" w:type="dxa"/>
              <w:bottom w:w="102" w:type="dxa"/>
              <w:right w:w="62" w:type="dxa"/>
            </w:tcMar>
          </w:tcPr>
          <w:p w:rsidR="001B5029" w:rsidRPr="00894AD2" w:rsidRDefault="001B5029" w:rsidP="004A662F">
            <w:pPr>
              <w:pStyle w:val="ConsPlusNormal"/>
              <w:spacing w:line="276" w:lineRule="auto"/>
              <w:rPr>
                <w:rFonts w:ascii="Cambria Math" w:hAnsi="Cambria Math" w:cs="Courier New"/>
                <w:sz w:val="22"/>
                <w:szCs w:val="22"/>
              </w:rPr>
            </w:pPr>
          </w:p>
        </w:tc>
        <w:tc>
          <w:tcPr>
            <w:tcW w:w="4707" w:type="dxa"/>
            <w:tcMar>
              <w:top w:w="102" w:type="dxa"/>
              <w:left w:w="62" w:type="dxa"/>
              <w:bottom w:w="102" w:type="dxa"/>
              <w:right w:w="62" w:type="dxa"/>
            </w:tcMar>
          </w:tcPr>
          <w:p w:rsidR="001B5029" w:rsidRPr="00894AD2" w:rsidRDefault="001B5029" w:rsidP="004A662F">
            <w:pPr>
              <w:pStyle w:val="ConsPlusNormal"/>
              <w:spacing w:line="276" w:lineRule="auto"/>
              <w:jc w:val="both"/>
              <w:rPr>
                <w:rFonts w:ascii="Cambria Math" w:hAnsi="Cambria Math" w:cs="Courier New"/>
                <w:sz w:val="22"/>
                <w:szCs w:val="22"/>
              </w:rPr>
            </w:pPr>
            <w:r w:rsidRPr="00894AD2">
              <w:rPr>
                <w:rFonts w:ascii="Cambria Math" w:hAnsi="Cambria Math" w:cs="Courier New"/>
                <w:sz w:val="22"/>
                <w:szCs w:val="22"/>
              </w:rPr>
              <w:t>Заявитель</w:t>
            </w:r>
          </w:p>
          <w:p w:rsidR="001B5029" w:rsidRPr="00894AD2" w:rsidRDefault="001B5029" w:rsidP="004A662F">
            <w:pPr>
              <w:spacing w:after="0"/>
              <w:rPr>
                <w:rFonts w:ascii="Cambria Math" w:hAnsi="Cambria Math" w:cs="Courier New"/>
              </w:rPr>
            </w:pPr>
            <w:r w:rsidRPr="00894AD2">
              <w:rPr>
                <w:rFonts w:ascii="Cambria Math" w:hAnsi="Cambria Math" w:cs="Courier New"/>
              </w:rPr>
              <w:t xml:space="preserve">Индивидуальный предприниматель </w:t>
            </w:r>
            <w:r w:rsidR="001A7B4E" w:rsidRPr="00894AD2">
              <w:rPr>
                <w:rFonts w:ascii="Cambria Math" w:hAnsi="Cambria Math" w:cs="Courier New"/>
              </w:rPr>
              <w:t>____________________</w:t>
            </w:r>
          </w:p>
          <w:p w:rsidR="001B5029" w:rsidRPr="00894AD2" w:rsidRDefault="001B5029" w:rsidP="004A662F">
            <w:pPr>
              <w:spacing w:after="0"/>
              <w:rPr>
                <w:rFonts w:ascii="Cambria Math" w:hAnsi="Cambria Math" w:cs="Arial"/>
                <w:shd w:val="clear" w:color="auto" w:fill="FFFFFF"/>
              </w:rPr>
            </w:pPr>
            <w:r w:rsidRPr="00894AD2">
              <w:rPr>
                <w:rFonts w:ascii="Cambria Math" w:hAnsi="Cambria Math" w:cs="Courier New"/>
              </w:rPr>
              <w:t xml:space="preserve">ИНН </w:t>
            </w:r>
            <w:r w:rsidR="001A7B4E" w:rsidRPr="00894AD2">
              <w:rPr>
                <w:rFonts w:ascii="Cambria Math" w:hAnsi="Cambria Math" w:cs="Arial"/>
                <w:shd w:val="clear" w:color="auto" w:fill="FFFFFF"/>
              </w:rPr>
              <w:t>_______________</w:t>
            </w:r>
            <w:r w:rsidRPr="00894AD2">
              <w:rPr>
                <w:rFonts w:ascii="Cambria Math" w:hAnsi="Cambria Math" w:cs="Arial"/>
                <w:shd w:val="clear" w:color="auto" w:fill="FFFFFF"/>
              </w:rPr>
              <w:t>, ОГРН</w:t>
            </w:r>
            <w:r w:rsidR="001A7B4E" w:rsidRPr="00894AD2">
              <w:rPr>
                <w:rFonts w:ascii="Cambria Math" w:hAnsi="Cambria Math" w:cs="Arial"/>
                <w:shd w:val="clear" w:color="auto" w:fill="FFFFFF"/>
              </w:rPr>
              <w:t xml:space="preserve"> </w:t>
            </w:r>
            <w:proofErr w:type="spellStart"/>
            <w:r w:rsidR="001A7B4E" w:rsidRPr="00894AD2">
              <w:rPr>
                <w:rFonts w:ascii="Cambria Math" w:hAnsi="Cambria Math" w:cs="Arial"/>
                <w:shd w:val="clear" w:color="auto" w:fill="FFFFFF"/>
              </w:rPr>
              <w:t>______________</w:t>
            </w:r>
            <w:r w:rsidRPr="00894AD2">
              <w:rPr>
                <w:rFonts w:ascii="Cambria Math" w:hAnsi="Cambria Math" w:cs="Arial"/>
                <w:shd w:val="clear" w:color="auto" w:fill="FFFFFF"/>
              </w:rPr>
              <w:t>Дата</w:t>
            </w:r>
            <w:proofErr w:type="spellEnd"/>
            <w:r w:rsidRPr="00894AD2">
              <w:rPr>
                <w:rFonts w:ascii="Cambria Math" w:hAnsi="Cambria Math" w:cs="Arial"/>
                <w:shd w:val="clear" w:color="auto" w:fill="FFFFFF"/>
              </w:rPr>
              <w:t xml:space="preserve"> присвоения ОГРН: </w:t>
            </w:r>
            <w:r w:rsidR="001A7B4E" w:rsidRPr="00894AD2">
              <w:rPr>
                <w:rFonts w:ascii="Cambria Math" w:hAnsi="Cambria Math" w:cs="Arial"/>
                <w:shd w:val="clear" w:color="auto" w:fill="FFFFFF"/>
              </w:rPr>
              <w:t>____________</w:t>
            </w:r>
          </w:p>
          <w:p w:rsidR="001B5029" w:rsidRPr="00894AD2" w:rsidRDefault="001B5029" w:rsidP="004A662F">
            <w:pPr>
              <w:spacing w:after="0"/>
              <w:rPr>
                <w:rFonts w:ascii="Cambria Math" w:hAnsi="Cambria Math" w:cs="Arial"/>
                <w:shd w:val="clear" w:color="auto" w:fill="FFFFFF"/>
              </w:rPr>
            </w:pPr>
            <w:r w:rsidRPr="00894AD2">
              <w:rPr>
                <w:rFonts w:ascii="Cambria Math" w:hAnsi="Cambria Math" w:cs="Arial"/>
                <w:shd w:val="clear" w:color="auto" w:fill="FFFFFF"/>
              </w:rPr>
              <w:t xml:space="preserve">тел. </w:t>
            </w:r>
            <w:r w:rsidR="001A7B4E" w:rsidRPr="00894AD2">
              <w:rPr>
                <w:rFonts w:ascii="Cambria Math" w:hAnsi="Cambria Math" w:cs="Arial"/>
                <w:shd w:val="clear" w:color="auto" w:fill="FFFFFF"/>
              </w:rPr>
              <w:t>_____________________</w:t>
            </w:r>
          </w:p>
          <w:p w:rsidR="001B5029" w:rsidRPr="00894AD2" w:rsidRDefault="001B5029" w:rsidP="004A662F">
            <w:pPr>
              <w:spacing w:after="0"/>
              <w:rPr>
                <w:rFonts w:ascii="Cambria Math" w:hAnsi="Cambria Math" w:cs="Arial"/>
                <w:shd w:val="clear" w:color="auto" w:fill="FFFFFF"/>
              </w:rPr>
            </w:pPr>
            <w:r w:rsidRPr="00894AD2">
              <w:rPr>
                <w:rFonts w:ascii="Cambria Math" w:hAnsi="Cambria Math" w:cs="Arial"/>
                <w:shd w:val="clear" w:color="auto" w:fill="FFFFFF"/>
              </w:rPr>
              <w:t>Адрес регистрации:</w:t>
            </w:r>
            <w:r w:rsidRPr="00894AD2">
              <w:rPr>
                <w:rFonts w:ascii="Arial" w:hAnsi="Arial" w:cs="Arial"/>
                <w:color w:val="333333"/>
                <w:shd w:val="clear" w:color="auto" w:fill="FFFFFF"/>
              </w:rPr>
              <w:t xml:space="preserve"> </w:t>
            </w:r>
            <w:r w:rsidR="001A7B4E" w:rsidRPr="00894AD2">
              <w:rPr>
                <w:rFonts w:ascii="Cambria Math" w:hAnsi="Cambria Math" w:cs="Arial"/>
                <w:shd w:val="clear" w:color="auto" w:fill="FFFFFF"/>
              </w:rPr>
              <w:t>_________________</w:t>
            </w:r>
          </w:p>
          <w:p w:rsidR="001B5029" w:rsidRPr="00894AD2" w:rsidRDefault="001B5029" w:rsidP="004A662F">
            <w:pPr>
              <w:spacing w:after="0"/>
              <w:rPr>
                <w:rFonts w:ascii="Cambria Math" w:hAnsi="Cambria Math" w:cs="Courier New"/>
              </w:rPr>
            </w:pPr>
            <w:r w:rsidRPr="00894AD2">
              <w:rPr>
                <w:rFonts w:ascii="Cambria Math" w:hAnsi="Cambria Math" w:cs="Courier New"/>
              </w:rPr>
              <w:t xml:space="preserve">Адрес объекта (магазина): 164200, г. Няндома, ул. </w:t>
            </w:r>
            <w:r w:rsidR="001A7B4E" w:rsidRPr="00894AD2">
              <w:rPr>
                <w:rFonts w:ascii="Cambria Math" w:hAnsi="Cambria Math" w:cs="Courier New"/>
              </w:rPr>
              <w:t>________________, д. _______</w:t>
            </w:r>
            <w:r w:rsidRPr="00894AD2">
              <w:rPr>
                <w:rFonts w:ascii="Cambria Math" w:hAnsi="Cambria Math" w:cs="Courier New"/>
              </w:rPr>
              <w:t xml:space="preserve"> </w:t>
            </w:r>
          </w:p>
          <w:p w:rsidR="001B5029" w:rsidRPr="00894AD2" w:rsidRDefault="001B5029" w:rsidP="004A662F">
            <w:pPr>
              <w:rPr>
                <w:rFonts w:ascii="Cambria Math" w:hAnsi="Cambria Math" w:cs="Courier New"/>
              </w:rPr>
            </w:pPr>
          </w:p>
          <w:p w:rsidR="001B5029" w:rsidRPr="00894AD2" w:rsidRDefault="001B5029" w:rsidP="004A662F">
            <w:pPr>
              <w:rPr>
                <w:rFonts w:ascii="Cambria Math" w:hAnsi="Cambria Math" w:cs="Courier New"/>
              </w:rPr>
            </w:pPr>
          </w:p>
          <w:p w:rsidR="001A7B4E" w:rsidRPr="00894AD2" w:rsidRDefault="001A7B4E" w:rsidP="004A662F">
            <w:pPr>
              <w:rPr>
                <w:rFonts w:ascii="Cambria Math" w:hAnsi="Cambria Math" w:cs="Courier New"/>
              </w:rPr>
            </w:pPr>
          </w:p>
          <w:p w:rsidR="001A7B4E" w:rsidRPr="00894AD2" w:rsidRDefault="001A7B4E" w:rsidP="004A662F">
            <w:pPr>
              <w:rPr>
                <w:rFonts w:ascii="Cambria Math" w:hAnsi="Cambria Math" w:cs="Courier New"/>
              </w:rPr>
            </w:pPr>
          </w:p>
          <w:p w:rsidR="001A7B4E" w:rsidRPr="00894AD2" w:rsidRDefault="001A7B4E" w:rsidP="004A662F">
            <w:pPr>
              <w:rPr>
                <w:rFonts w:ascii="Cambria Math" w:hAnsi="Cambria Math" w:cs="Courier New"/>
              </w:rPr>
            </w:pPr>
          </w:p>
          <w:p w:rsidR="001B5029" w:rsidRPr="00894AD2" w:rsidRDefault="001A7B4E" w:rsidP="004A662F">
            <w:pPr>
              <w:rPr>
                <w:rFonts w:ascii="Cambria Math" w:hAnsi="Cambria Math" w:cs="Courier New"/>
              </w:rPr>
            </w:pPr>
            <w:r w:rsidRPr="00894AD2">
              <w:rPr>
                <w:rFonts w:ascii="Cambria Math" w:hAnsi="Cambria Math" w:cs="Courier New"/>
              </w:rPr>
              <w:t>директор ООО ________________</w:t>
            </w:r>
          </w:p>
          <w:p w:rsidR="001B5029" w:rsidRPr="00894AD2" w:rsidRDefault="001B5029" w:rsidP="004A662F">
            <w:pPr>
              <w:tabs>
                <w:tab w:val="left" w:pos="1155"/>
              </w:tabs>
              <w:spacing w:after="0"/>
              <w:rPr>
                <w:rFonts w:ascii="Cambria Math" w:hAnsi="Cambria Math" w:cs="Courier New"/>
              </w:rPr>
            </w:pPr>
          </w:p>
          <w:p w:rsidR="001B5029" w:rsidRPr="00894AD2" w:rsidRDefault="001B5029" w:rsidP="004A662F">
            <w:pPr>
              <w:tabs>
                <w:tab w:val="left" w:pos="1155"/>
              </w:tabs>
              <w:spacing w:after="0"/>
              <w:rPr>
                <w:rFonts w:ascii="Cambria Math" w:hAnsi="Cambria Math" w:cs="Courier New"/>
              </w:rPr>
            </w:pPr>
          </w:p>
          <w:p w:rsidR="001B5029" w:rsidRPr="00894AD2" w:rsidRDefault="001B5029" w:rsidP="004A662F">
            <w:pPr>
              <w:tabs>
                <w:tab w:val="left" w:pos="1155"/>
              </w:tabs>
              <w:spacing w:after="0"/>
              <w:rPr>
                <w:rFonts w:ascii="Cambria Math" w:hAnsi="Cambria Math" w:cs="Courier New"/>
              </w:rPr>
            </w:pPr>
          </w:p>
          <w:p w:rsidR="001B5029" w:rsidRPr="00894AD2" w:rsidRDefault="001B5029" w:rsidP="004A662F">
            <w:pPr>
              <w:tabs>
                <w:tab w:val="left" w:pos="1155"/>
              </w:tabs>
              <w:spacing w:after="0"/>
              <w:rPr>
                <w:rFonts w:ascii="Cambria Math" w:hAnsi="Cambria Math" w:cs="Courier New"/>
              </w:rPr>
            </w:pPr>
            <w:r w:rsidRPr="00894AD2">
              <w:rPr>
                <w:rFonts w:ascii="Cambria Math" w:hAnsi="Cambria Math" w:cs="Courier New"/>
              </w:rPr>
              <w:t xml:space="preserve">____________________ </w:t>
            </w:r>
            <w:r w:rsidR="001A7B4E" w:rsidRPr="00894AD2">
              <w:rPr>
                <w:rFonts w:ascii="Cambria Math" w:hAnsi="Cambria Math" w:cs="Courier New"/>
              </w:rPr>
              <w:t>______________</w:t>
            </w:r>
          </w:p>
          <w:p w:rsidR="001B5029" w:rsidRDefault="001B5029" w:rsidP="004A662F">
            <w:pPr>
              <w:tabs>
                <w:tab w:val="left" w:pos="1155"/>
              </w:tabs>
              <w:spacing w:after="0"/>
              <w:rPr>
                <w:rFonts w:ascii="Cambria Math" w:hAnsi="Cambria Math" w:cs="Courier New"/>
              </w:rPr>
            </w:pPr>
            <w:r w:rsidRPr="00894AD2">
              <w:rPr>
                <w:rFonts w:ascii="Cambria Math" w:hAnsi="Cambria Math" w:cs="Courier New"/>
              </w:rPr>
              <w:t xml:space="preserve"> </w:t>
            </w:r>
            <w:proofErr w:type="spellStart"/>
            <w:r w:rsidRPr="00894AD2">
              <w:rPr>
                <w:rFonts w:ascii="Cambria Math" w:hAnsi="Cambria Math" w:cs="Courier New"/>
              </w:rPr>
              <w:t>мп</w:t>
            </w:r>
            <w:proofErr w:type="spellEnd"/>
          </w:p>
        </w:tc>
      </w:tr>
    </w:tbl>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p w:rsidR="001B5029" w:rsidRDefault="001B5029" w:rsidP="001B5029">
      <w:pPr>
        <w:spacing w:after="0" w:line="240" w:lineRule="auto"/>
        <w:jc w:val="both"/>
        <w:rPr>
          <w:rFonts w:ascii="Times New Roman" w:eastAsia="Times New Roman" w:hAnsi="Times New Roman" w:cs="Times New Roman"/>
          <w:sz w:val="24"/>
          <w:szCs w:val="24"/>
          <w:lang w:eastAsia="ru-RU"/>
        </w:rPr>
      </w:pPr>
    </w:p>
    <w:sectPr w:rsidR="001B5029" w:rsidSect="00B068E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029"/>
    <w:rsid w:val="00073190"/>
    <w:rsid w:val="000A1296"/>
    <w:rsid w:val="001A7B4E"/>
    <w:rsid w:val="001B5029"/>
    <w:rsid w:val="00894AD2"/>
    <w:rsid w:val="00905C6F"/>
    <w:rsid w:val="00AC62F7"/>
    <w:rsid w:val="00D70840"/>
    <w:rsid w:val="00E33BB0"/>
    <w:rsid w:val="00FE4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5029"/>
    <w:rPr>
      <w:color w:val="0000FF"/>
      <w:u w:val="single"/>
    </w:rPr>
  </w:style>
  <w:style w:type="paragraph" w:customStyle="1" w:styleId="ConsPlusNonformat">
    <w:name w:val="ConsPlusNonformat"/>
    <w:rsid w:val="001B50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B502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1B50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AC62F7"/>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demo=2&amp;base=LAW&amp;n=410306&amp;date=06.07.2022" TargetMode="External"/><Relationship Id="rId5" Type="http://schemas.openxmlformats.org/officeDocument/2006/relationships/hyperlink" Target="https://login.consultant.ru/link/?rnd=05D44012EAB395771CC693264AB86E23&amp;req=doc&amp;base=RZR&amp;n=382948&amp;dst=101080&amp;fld=134&amp;date=06.05.2021" TargetMode="External"/><Relationship Id="rId4" Type="http://schemas.openxmlformats.org/officeDocument/2006/relationships/hyperlink" Target="https://login.consultant.ru/link/?rnd=05D44012EAB395771CC693264AB86E23&amp;req=doc&amp;base=RZR&amp;n=382948&amp;dst=101304&amp;fld=134&amp;date=06.05.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2501</Words>
  <Characters>14259</Characters>
  <Application>Microsoft Office Word</Application>
  <DocSecurity>0</DocSecurity>
  <Lines>118</Lines>
  <Paragraphs>33</Paragraphs>
  <ScaleCrop>false</ScaleCrop>
  <Company>Reanimator Extreme Edition</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11</cp:revision>
  <dcterms:created xsi:type="dcterms:W3CDTF">2022-07-06T09:50:00Z</dcterms:created>
  <dcterms:modified xsi:type="dcterms:W3CDTF">2022-08-31T11:03:00Z</dcterms:modified>
</cp:coreProperties>
</file>