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09" w:rsidRPr="00EE607F" w:rsidRDefault="001A3109" w:rsidP="001A3109">
      <w:pPr>
        <w:pStyle w:val="Default"/>
        <w:jc w:val="center"/>
        <w:rPr>
          <w:b/>
          <w:sz w:val="20"/>
          <w:szCs w:val="20"/>
        </w:rPr>
      </w:pPr>
      <w:r w:rsidRPr="00EE607F">
        <w:rPr>
          <w:b/>
          <w:sz w:val="20"/>
          <w:szCs w:val="20"/>
        </w:rPr>
        <w:t>5</w:t>
      </w:r>
      <w:proofErr w:type="gramStart"/>
      <w:r w:rsidRPr="00EE607F">
        <w:rPr>
          <w:b/>
          <w:sz w:val="20"/>
          <w:szCs w:val="20"/>
        </w:rPr>
        <w:t xml:space="preserve"> А</w:t>
      </w:r>
      <w:proofErr w:type="gramEnd"/>
      <w:r w:rsidRPr="00EE607F">
        <w:rPr>
          <w:b/>
          <w:sz w:val="20"/>
          <w:szCs w:val="20"/>
        </w:rPr>
        <w:t xml:space="preserve"> ПАСПОРТ УСЛУГИ (ПРОЦЕССА) СЕТЕВОЙ ОРГАНИЗАЦИИ</w:t>
      </w:r>
    </w:p>
    <w:p w:rsidR="001A3109" w:rsidRPr="00EE607F" w:rsidRDefault="001A3109" w:rsidP="001A3109">
      <w:pPr>
        <w:pStyle w:val="Default"/>
        <w:jc w:val="center"/>
        <w:rPr>
          <w:b/>
          <w:sz w:val="20"/>
          <w:szCs w:val="20"/>
        </w:rPr>
      </w:pPr>
      <w:r w:rsidRPr="00EE607F">
        <w:rPr>
          <w:b/>
          <w:sz w:val="20"/>
          <w:szCs w:val="20"/>
        </w:rPr>
        <w:t>«Выдача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брони)»</w:t>
      </w:r>
    </w:p>
    <w:p w:rsidR="001A3109" w:rsidRPr="00EE607F" w:rsidRDefault="001A3109" w:rsidP="001A3109">
      <w:pPr>
        <w:pStyle w:val="Default"/>
        <w:jc w:val="center"/>
        <w:rPr>
          <w:sz w:val="20"/>
          <w:szCs w:val="20"/>
        </w:rPr>
      </w:pPr>
      <w:r w:rsidRPr="00EE607F">
        <w:rPr>
          <w:sz w:val="20"/>
          <w:szCs w:val="20"/>
        </w:rPr>
        <w:t>наименование услуги (процесса)</w:t>
      </w:r>
    </w:p>
    <w:p w:rsidR="001A3109" w:rsidRPr="00EE607F" w:rsidRDefault="001A3109" w:rsidP="001A3109">
      <w:pPr>
        <w:pStyle w:val="Default"/>
        <w:jc w:val="center"/>
        <w:rPr>
          <w:b/>
          <w:sz w:val="20"/>
          <w:szCs w:val="20"/>
        </w:rPr>
      </w:pPr>
    </w:p>
    <w:p w:rsidR="001A3109" w:rsidRPr="00EE607F" w:rsidRDefault="001A3109" w:rsidP="001A3109">
      <w:pPr>
        <w:pStyle w:val="Default"/>
        <w:rPr>
          <w:sz w:val="20"/>
          <w:szCs w:val="20"/>
        </w:rPr>
      </w:pPr>
      <w:r w:rsidRPr="00EE607F">
        <w:rPr>
          <w:b/>
          <w:bCs/>
          <w:sz w:val="20"/>
          <w:szCs w:val="20"/>
        </w:rPr>
        <w:t xml:space="preserve">Круг заявителей: </w:t>
      </w:r>
      <w:r w:rsidRPr="00EE607F">
        <w:rPr>
          <w:sz w:val="20"/>
          <w:szCs w:val="20"/>
        </w:rPr>
        <w:t xml:space="preserve">Заявители, заключившие договор об осуществлении технологического присоединения, или ранее присоединенные к электрическим сетям в установленном порядке. </w:t>
      </w:r>
    </w:p>
    <w:p w:rsidR="001A3109" w:rsidRPr="00EE607F" w:rsidRDefault="001A3109" w:rsidP="001A3109">
      <w:pPr>
        <w:pStyle w:val="Default"/>
        <w:rPr>
          <w:sz w:val="20"/>
          <w:szCs w:val="20"/>
        </w:rPr>
      </w:pPr>
      <w:r w:rsidRPr="00EE607F">
        <w:rPr>
          <w:b/>
          <w:bCs/>
          <w:sz w:val="20"/>
          <w:szCs w:val="20"/>
        </w:rPr>
        <w:t>Размер платы за предоставление услуги (процесса) и основание ее взимания</w:t>
      </w:r>
      <w:r w:rsidRPr="00EE607F">
        <w:rPr>
          <w:sz w:val="20"/>
          <w:szCs w:val="20"/>
        </w:rPr>
        <w:t xml:space="preserve">: </w:t>
      </w:r>
      <w:r w:rsidR="00D74414">
        <w:rPr>
          <w:sz w:val="20"/>
          <w:szCs w:val="20"/>
        </w:rPr>
        <w:t xml:space="preserve">без взимания платы. </w:t>
      </w:r>
    </w:p>
    <w:p w:rsidR="001A3109" w:rsidRPr="00EE607F" w:rsidRDefault="001A3109" w:rsidP="001A3109">
      <w:pPr>
        <w:pStyle w:val="Default"/>
        <w:rPr>
          <w:sz w:val="20"/>
          <w:szCs w:val="20"/>
        </w:rPr>
      </w:pPr>
      <w:r w:rsidRPr="00EE607F">
        <w:rPr>
          <w:b/>
          <w:bCs/>
          <w:sz w:val="20"/>
          <w:szCs w:val="20"/>
        </w:rPr>
        <w:t>Условия оказания услуги (процесса)</w:t>
      </w:r>
      <w:r w:rsidRPr="00EE607F">
        <w:rPr>
          <w:sz w:val="20"/>
          <w:szCs w:val="20"/>
        </w:rPr>
        <w:t xml:space="preserve">: Соблюдение следующих условий: </w:t>
      </w:r>
    </w:p>
    <w:p w:rsidR="001A3109" w:rsidRPr="00EE607F" w:rsidRDefault="001A3109" w:rsidP="001A3109">
      <w:pPr>
        <w:pStyle w:val="Default"/>
        <w:rPr>
          <w:sz w:val="20"/>
          <w:szCs w:val="20"/>
        </w:rPr>
      </w:pPr>
      <w:r w:rsidRPr="00EE607F">
        <w:rPr>
          <w:sz w:val="20"/>
          <w:szCs w:val="20"/>
        </w:rPr>
        <w:t xml:space="preserve">Наличие договора об осуществлении технологического присоединения или наличие в установленном с действующим законодательством порядке присоединения к электрическим сетям. </w:t>
      </w:r>
    </w:p>
    <w:p w:rsidR="001A3109" w:rsidRPr="00EE607F" w:rsidRDefault="001A3109" w:rsidP="001A3109">
      <w:pPr>
        <w:pStyle w:val="Default"/>
        <w:rPr>
          <w:sz w:val="20"/>
          <w:szCs w:val="20"/>
        </w:rPr>
      </w:pPr>
      <w:r w:rsidRPr="00EE607F">
        <w:rPr>
          <w:b/>
          <w:bCs/>
          <w:sz w:val="20"/>
          <w:szCs w:val="20"/>
        </w:rPr>
        <w:t xml:space="preserve">Результат оказания услуги (процесса): </w:t>
      </w:r>
      <w:r w:rsidR="00EE607F" w:rsidRPr="00EE607F">
        <w:rPr>
          <w:sz w:val="20"/>
          <w:szCs w:val="20"/>
        </w:rPr>
        <w:t xml:space="preserve">Выдача копий технический условий </w:t>
      </w:r>
      <w:proofErr w:type="gramStart"/>
      <w:r w:rsidR="00EE607F" w:rsidRPr="00EE607F">
        <w:rPr>
          <w:sz w:val="20"/>
          <w:szCs w:val="20"/>
        </w:rPr>
        <w:t>копий актов разграничения балансовой принадлежности сетей</w:t>
      </w:r>
      <w:proofErr w:type="gramEnd"/>
      <w:r w:rsidR="00EE607F" w:rsidRPr="00EE607F">
        <w:rPr>
          <w:sz w:val="20"/>
          <w:szCs w:val="20"/>
        </w:rPr>
        <w:t xml:space="preserve"> и эксплуатационной ответственности сторон, акта о выполнении технических условий и акта об осуществлении технологического присоединения, а также акта согласования технологической и (или) аварийной брони.</w:t>
      </w:r>
      <w:r w:rsidRPr="00EE607F">
        <w:rPr>
          <w:sz w:val="20"/>
          <w:szCs w:val="20"/>
        </w:rPr>
        <w:t xml:space="preserve"> </w:t>
      </w:r>
    </w:p>
    <w:p w:rsidR="001A3109" w:rsidRPr="00EE607F" w:rsidRDefault="001A3109" w:rsidP="001A3109">
      <w:pPr>
        <w:pStyle w:val="Default"/>
        <w:rPr>
          <w:sz w:val="20"/>
          <w:szCs w:val="20"/>
        </w:rPr>
      </w:pPr>
      <w:r w:rsidRPr="00EE607F">
        <w:rPr>
          <w:b/>
          <w:bCs/>
          <w:sz w:val="20"/>
          <w:szCs w:val="20"/>
        </w:rPr>
        <w:t xml:space="preserve">Общий срок оказания услуги (процесса): </w:t>
      </w:r>
      <w:r w:rsidR="0045386E" w:rsidRPr="00EE607F">
        <w:rPr>
          <w:b/>
          <w:bCs/>
          <w:sz w:val="20"/>
          <w:szCs w:val="20"/>
        </w:rPr>
        <w:t>в сроки, установленные требованиями Правил технологического присоединения в зависимости от категории заявителей и типа документов (подробнее в столбце таблицы срок исполнения).</w:t>
      </w:r>
    </w:p>
    <w:p w:rsidR="001A3109" w:rsidRPr="00EE607F" w:rsidRDefault="001A3109" w:rsidP="001A3109">
      <w:pPr>
        <w:pStyle w:val="Default"/>
        <w:rPr>
          <w:b/>
          <w:bCs/>
          <w:sz w:val="20"/>
          <w:szCs w:val="20"/>
        </w:rPr>
      </w:pPr>
      <w:r w:rsidRPr="00EE607F">
        <w:rPr>
          <w:b/>
          <w:bCs/>
          <w:sz w:val="20"/>
          <w:szCs w:val="20"/>
        </w:rPr>
        <w:t xml:space="preserve">Состав, последовательность и сроки оказания услуги (процесса): </w:t>
      </w:r>
    </w:p>
    <w:p w:rsidR="001A3109" w:rsidRPr="00EE607F" w:rsidRDefault="001A3109" w:rsidP="001A3109">
      <w:pPr>
        <w:pStyle w:val="Default"/>
        <w:rPr>
          <w:b/>
          <w:bCs/>
          <w:sz w:val="20"/>
          <w:szCs w:val="20"/>
        </w:rPr>
      </w:pPr>
    </w:p>
    <w:p w:rsidR="001A3109" w:rsidRPr="00EE607F" w:rsidRDefault="001A3109" w:rsidP="001A3109">
      <w:pPr>
        <w:pStyle w:val="Default"/>
        <w:rPr>
          <w:b/>
          <w:bCs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543"/>
        <w:gridCol w:w="2977"/>
        <w:gridCol w:w="3544"/>
        <w:gridCol w:w="2268"/>
        <w:gridCol w:w="2126"/>
      </w:tblGrid>
      <w:tr w:rsidR="001A3109" w:rsidRPr="00EE607F" w:rsidTr="00C3384C">
        <w:tc>
          <w:tcPr>
            <w:tcW w:w="568" w:type="dxa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977" w:type="dxa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3544" w:type="dxa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268" w:type="dxa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Ссылка на нормативно правовой акт</w:t>
            </w:r>
          </w:p>
        </w:tc>
      </w:tr>
      <w:tr w:rsidR="001A3109" w:rsidRPr="00EE607F" w:rsidTr="00C3384C">
        <w:trPr>
          <w:trHeight w:val="406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A3109" w:rsidRPr="00EE607F" w:rsidRDefault="001A3109" w:rsidP="00032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Выдача и подписание акта о выполнении технических условий 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и акта о допуске прибора учета в эксплуатацию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осмотра электроустановок заявителя составляется </w:t>
            </w:r>
            <w:hyperlink r:id="rId4" w:history="1">
              <w:r w:rsidRPr="00EE607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акт</w:t>
              </w:r>
            </w:hyperlink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технических условий 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и акта допуска прибора учета в эксплуатацию </w:t>
            </w:r>
          </w:p>
          <w:p w:rsidR="001A3109" w:rsidRPr="00EE607F" w:rsidRDefault="001A3109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109" w:rsidRPr="00EE607F" w:rsidRDefault="001A3109" w:rsidP="00032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акты подписываются Заявителем и Сетевой организацией в день осмотра электроустановки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A3109" w:rsidRPr="00EE607F" w:rsidRDefault="001A3109" w:rsidP="00032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Акты составляется в 2 экземплярах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3109" w:rsidRPr="00EE607F" w:rsidRDefault="001A3109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ЮЛ,ИП до 150 кВт.</w:t>
            </w:r>
          </w:p>
          <w:p w:rsidR="001A3109" w:rsidRPr="00EE607F" w:rsidRDefault="001A3109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ИП,ЮЛ временно до 150 кВт</w:t>
            </w:r>
          </w:p>
          <w:p w:rsidR="001A3109" w:rsidRPr="00EE607F" w:rsidRDefault="001A3109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Гр. До 15 кВт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 87, 88 Правил</w:t>
            </w:r>
          </w:p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09" w:rsidRPr="00EE607F" w:rsidTr="00C3384C">
        <w:trPr>
          <w:trHeight w:val="1875"/>
        </w:trPr>
        <w:tc>
          <w:tcPr>
            <w:tcW w:w="568" w:type="dxa"/>
            <w:vMerge w:val="restart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vMerge w:val="restart"/>
          </w:tcPr>
          <w:p w:rsidR="001A3109" w:rsidRPr="00EE607F" w:rsidRDefault="001A3109" w:rsidP="00032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Выдача и подписание акта о выполнении технических условий 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и акта допуска прибора учета в эксплуатацию </w:t>
            </w:r>
          </w:p>
        </w:tc>
        <w:tc>
          <w:tcPr>
            <w:tcW w:w="2977" w:type="dxa"/>
            <w:vMerge w:val="restart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По итогам выполнения заявителем технических условий составляется акт о выполнении технических условий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 и акт о допуске прибора учета в эксплуатацию </w:t>
            </w:r>
          </w:p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1A3109" w:rsidRPr="00EE607F" w:rsidRDefault="001A3109" w:rsidP="00032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Акты составляется в 2 экземплярах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3109" w:rsidRPr="00EE607F" w:rsidRDefault="001A3109" w:rsidP="0003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Остальным заявителем в течение 3 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осмотра электроустановки направляется</w:t>
            </w:r>
          </w:p>
        </w:tc>
        <w:tc>
          <w:tcPr>
            <w:tcW w:w="2126" w:type="dxa"/>
            <w:vMerge w:val="restart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П. 19,  88 Правил технологического присоединения</w:t>
            </w:r>
          </w:p>
        </w:tc>
      </w:tr>
      <w:tr w:rsidR="001A3109" w:rsidRPr="00EE607F" w:rsidTr="00C3384C">
        <w:trPr>
          <w:trHeight w:val="73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3109" w:rsidRPr="00EE607F" w:rsidRDefault="001A3109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получения подписанных актов заявитель возвращает в Сетевую организацию подписанный экземпляр актов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109" w:rsidRPr="00EE607F" w:rsidTr="00C3384C">
        <w:trPr>
          <w:trHeight w:val="274"/>
        </w:trPr>
        <w:tc>
          <w:tcPr>
            <w:tcW w:w="568" w:type="dxa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Выдача и подписание Сторонами акта о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б осуществлении технологического </w:t>
            </w: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присоединени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77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По итогам выполнения процедуры технологического присоединения (исполнения пунктов 7, 18 Правил) и после фактического приема (подачи) напряжения и мощности, осуществляемый путем включения коммутационного аппарата (фиксация коммутационного аппарата в положении "включено");</w:t>
            </w:r>
          </w:p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3109" w:rsidRPr="00EE607F" w:rsidRDefault="001A3109" w:rsidP="00032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Акт составляется в 2 экземплярах письменно </w:t>
            </w:r>
          </w:p>
        </w:tc>
        <w:tc>
          <w:tcPr>
            <w:tcW w:w="2268" w:type="dxa"/>
          </w:tcPr>
          <w:p w:rsidR="001A3109" w:rsidRPr="00EE607F" w:rsidRDefault="001A3109" w:rsidP="0003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03257A" w:rsidRPr="00EE6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осуществления фактического присоединения </w:t>
            </w:r>
          </w:p>
        </w:tc>
        <w:tc>
          <w:tcPr>
            <w:tcW w:w="2126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П. 19 Правил технологического присоединения, утв. ПП РФ № 861 от 27.12.2004 г.</w:t>
            </w:r>
          </w:p>
        </w:tc>
      </w:tr>
      <w:tr w:rsidR="001A3109" w:rsidRPr="00EE607F" w:rsidTr="00C3384C">
        <w:trPr>
          <w:trHeight w:val="840"/>
        </w:trPr>
        <w:tc>
          <w:tcPr>
            <w:tcW w:w="568" w:type="dxa"/>
            <w:vAlign w:val="center"/>
          </w:tcPr>
          <w:p w:rsidR="001A3109" w:rsidRPr="00EE607F" w:rsidRDefault="001A3109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Выдача заявителю, имеющему ранее присоединенные энергопринимающие устройства документов, подтверждающих технологическое присоединение</w:t>
            </w:r>
          </w:p>
        </w:tc>
        <w:tc>
          <w:tcPr>
            <w:tcW w:w="2977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По его письменному заявлению бесплатно </w:t>
            </w:r>
          </w:p>
        </w:tc>
        <w:tc>
          <w:tcPr>
            <w:tcW w:w="3544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Письменно копии (лично или представлителю)</w:t>
            </w:r>
          </w:p>
        </w:tc>
        <w:tc>
          <w:tcPr>
            <w:tcW w:w="2268" w:type="dxa"/>
          </w:tcPr>
          <w:p w:rsidR="001A3109" w:rsidRPr="00EE607F" w:rsidRDefault="001A3109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В течение 7 дней с момента получения обращения</w:t>
            </w:r>
          </w:p>
        </w:tc>
        <w:tc>
          <w:tcPr>
            <w:tcW w:w="2126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Правила технологического присоединения, утв. ПП РФ № 861 от 27.12.2004 г.</w:t>
            </w:r>
          </w:p>
        </w:tc>
      </w:tr>
      <w:tr w:rsidR="00F73C7B" w:rsidRPr="00EE607F" w:rsidTr="00C3384C">
        <w:trPr>
          <w:trHeight w:val="840"/>
        </w:trPr>
        <w:tc>
          <w:tcPr>
            <w:tcW w:w="568" w:type="dxa"/>
            <w:vAlign w:val="center"/>
          </w:tcPr>
          <w:p w:rsidR="00F73C7B" w:rsidRPr="00EE607F" w:rsidRDefault="00D74414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F73C7B" w:rsidRPr="00EE607F" w:rsidRDefault="00F73C7B" w:rsidP="00F73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Переоформление сетевой организацией заявителю технических условий или выдача утраченных технических условий </w:t>
            </w:r>
          </w:p>
        </w:tc>
        <w:tc>
          <w:tcPr>
            <w:tcW w:w="2977" w:type="dxa"/>
          </w:tcPr>
          <w:p w:rsidR="00F73C7B" w:rsidRPr="00EE607F" w:rsidRDefault="00F73C7B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Смена собственника или утрата технических условий </w:t>
            </w:r>
          </w:p>
        </w:tc>
        <w:tc>
          <w:tcPr>
            <w:tcW w:w="3544" w:type="dxa"/>
          </w:tcPr>
          <w:p w:rsidR="00F73C7B" w:rsidRPr="00EE607F" w:rsidRDefault="00F73C7B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3C7B" w:rsidRPr="00EE607F" w:rsidRDefault="00F73C7B" w:rsidP="00F73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Срок выдачи не может превышать 10 дней </w:t>
            </w:r>
          </w:p>
        </w:tc>
        <w:tc>
          <w:tcPr>
            <w:tcW w:w="2126" w:type="dxa"/>
          </w:tcPr>
          <w:p w:rsidR="00F73C7B" w:rsidRPr="00EE607F" w:rsidRDefault="00F73C7B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П. 71 Правил </w:t>
            </w:r>
          </w:p>
        </w:tc>
      </w:tr>
      <w:tr w:rsidR="001A3109" w:rsidRPr="00EE607F" w:rsidTr="00C3384C">
        <w:trPr>
          <w:trHeight w:val="840"/>
        </w:trPr>
        <w:tc>
          <w:tcPr>
            <w:tcW w:w="568" w:type="dxa"/>
            <w:vAlign w:val="center"/>
          </w:tcPr>
          <w:p w:rsidR="001A3109" w:rsidRPr="00EE607F" w:rsidRDefault="00D74414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Согласование Сетевой организацией акта согласования технологической или аварийной брони</w:t>
            </w:r>
            <w:r w:rsidRPr="00EE6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</w:t>
            </w:r>
            <w:r w:rsidRPr="00EE6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полученного проекта</w:t>
            </w:r>
          </w:p>
          <w:p w:rsidR="001A3109" w:rsidRPr="00EE607F" w:rsidRDefault="001A3109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(для заявителей, указанных в п. 14.2 Правил </w:t>
            </w:r>
          </w:p>
        </w:tc>
        <w:tc>
          <w:tcPr>
            <w:tcW w:w="2977" w:type="dxa"/>
          </w:tcPr>
          <w:p w:rsidR="001A3109" w:rsidRPr="00EE607F" w:rsidRDefault="001A3109" w:rsidP="00C3384C">
            <w:pPr>
              <w:tabs>
                <w:tab w:val="left" w:pos="314"/>
                <w:tab w:val="left" w:pos="4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Получение проекта акта и проверка представленных сведений.</w:t>
            </w:r>
          </w:p>
          <w:p w:rsidR="001A3109" w:rsidRPr="00EE607F" w:rsidRDefault="001A3109" w:rsidP="00C3384C">
            <w:pPr>
              <w:tabs>
                <w:tab w:val="left" w:pos="314"/>
                <w:tab w:val="left" w:pos="4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Осмотр (обследование) энергопринимающих устройств.</w:t>
            </w:r>
          </w:p>
          <w:p w:rsidR="001A3109" w:rsidRPr="00EE607F" w:rsidRDefault="001A3109" w:rsidP="00C3384C">
            <w:pPr>
              <w:tabs>
                <w:tab w:val="left" w:pos="314"/>
                <w:tab w:val="left" w:pos="4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3. Подписание акта согласования технологической и (или) аварийной брони.</w:t>
            </w:r>
          </w:p>
          <w:p w:rsidR="001A3109" w:rsidRPr="00EE607F" w:rsidRDefault="001A3109" w:rsidP="00C33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>4. Уведомление потребителя о готовности акта по средствам телефонной связи.</w:t>
            </w:r>
          </w:p>
        </w:tc>
        <w:tc>
          <w:tcPr>
            <w:tcW w:w="3544" w:type="dxa"/>
          </w:tcPr>
          <w:p w:rsidR="001A3109" w:rsidRPr="00EE607F" w:rsidRDefault="001A3109" w:rsidP="00C3384C">
            <w:pPr>
              <w:tabs>
                <w:tab w:val="left" w:pos="314"/>
              </w:tabs>
              <w:autoSpaceDE w:val="0"/>
              <w:autoSpaceDN w:val="0"/>
              <w:adjustRightInd w:val="0"/>
              <w:ind w:firstLine="3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A3109" w:rsidRPr="00EE607F" w:rsidRDefault="001A3109" w:rsidP="00C3384C">
            <w:pPr>
              <w:tabs>
                <w:tab w:val="left" w:pos="314"/>
              </w:tabs>
              <w:autoSpaceDE w:val="0"/>
              <w:autoSpaceDN w:val="0"/>
              <w:adjustRightInd w:val="0"/>
              <w:ind w:firstLine="3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F73C7B"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дней с момента получения проекта акта </w:t>
            </w:r>
          </w:p>
        </w:tc>
        <w:tc>
          <w:tcPr>
            <w:tcW w:w="2126" w:type="dxa"/>
          </w:tcPr>
          <w:p w:rsidR="001A3109" w:rsidRPr="00EE607F" w:rsidRDefault="001A3109" w:rsidP="00C33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п. 31 (4)«Правил недискриминационного доступа по </w:t>
            </w:r>
            <w:r w:rsidRPr="00EE6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электрической энергии и оказания этих услуг», утверждённых  ПП РФ от 27.12.2004              № 861.</w:t>
            </w:r>
          </w:p>
          <w:p w:rsidR="001A3109" w:rsidRPr="00EE607F" w:rsidRDefault="001A3109" w:rsidP="00C33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607F">
              <w:rPr>
                <w:rFonts w:ascii="Times New Roman" w:hAnsi="Times New Roman" w:cs="Times New Roman"/>
                <w:sz w:val="20"/>
                <w:szCs w:val="20"/>
              </w:rPr>
              <w:t xml:space="preserve">П. 14.2. Правил и приложение к постановлению правительства № 442 от 04.05.2012 г. </w:t>
            </w:r>
          </w:p>
        </w:tc>
      </w:tr>
    </w:tbl>
    <w:p w:rsidR="001A3109" w:rsidRPr="00EE607F" w:rsidRDefault="001A3109" w:rsidP="001A3109">
      <w:pPr>
        <w:pStyle w:val="Default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1A3109" w:rsidRPr="00EE607F" w:rsidTr="00C3384C">
        <w:tc>
          <w:tcPr>
            <w:tcW w:w="7179" w:type="dxa"/>
          </w:tcPr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</w:rPr>
              <w:t>г. Няндома, ул. Ленина, д. 51 телефон 6-22-80</w:t>
            </w:r>
          </w:p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  <w:lang w:val="en-US"/>
              </w:rPr>
              <w:t>email</w:t>
            </w:r>
            <w:r w:rsidRPr="00EE607F">
              <w:rPr>
                <w:rFonts w:ascii="Times New Roman" w:hAnsi="Times New Roman"/>
              </w:rPr>
              <w:t xml:space="preserve"> </w:t>
            </w:r>
            <w:r w:rsidR="00320FE9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1A3109" w:rsidRPr="00EE607F" w:rsidTr="00C3384C">
        <w:tc>
          <w:tcPr>
            <w:tcW w:w="7179" w:type="dxa"/>
          </w:tcPr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</w:rPr>
              <w:t>г. Няндома, ул. Ленина, д. 51 телефон 6-14-45 Добрынинский Евгений Юрьевич</w:t>
            </w:r>
          </w:p>
          <w:p w:rsidR="001A3109" w:rsidRPr="00EE607F" w:rsidRDefault="001A3109" w:rsidP="00C3384C">
            <w:pPr>
              <w:rPr>
                <w:rFonts w:ascii="Times New Roman" w:hAnsi="Times New Roman"/>
              </w:rPr>
            </w:pPr>
          </w:p>
        </w:tc>
      </w:tr>
      <w:tr w:rsidR="001A3109" w:rsidRPr="00EE607F" w:rsidTr="00C3384C">
        <w:tc>
          <w:tcPr>
            <w:tcW w:w="7179" w:type="dxa"/>
          </w:tcPr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EE607F">
              <w:rPr>
                <w:rFonts w:ascii="Times New Roman" w:hAnsi="Times New Roman"/>
              </w:rPr>
              <w:t>г</w:t>
            </w:r>
            <w:proofErr w:type="gramEnd"/>
            <w:r w:rsidRPr="00EE607F">
              <w:rPr>
                <w:rFonts w:ascii="Times New Roman" w:hAnsi="Times New Roman"/>
              </w:rPr>
              <w:t>. Архангельск ул. К. Либкнехта, д.  2</w:t>
            </w:r>
          </w:p>
          <w:p w:rsidR="001A3109" w:rsidRPr="00EE607F" w:rsidRDefault="001A3109" w:rsidP="00C3384C">
            <w:pPr>
              <w:rPr>
                <w:rFonts w:ascii="Times New Roman" w:hAnsi="Times New Roman"/>
              </w:rPr>
            </w:pPr>
            <w:r w:rsidRPr="00EE607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1A3109" w:rsidRPr="00EE607F" w:rsidRDefault="001A3109" w:rsidP="00C3384C">
            <w:pPr>
              <w:rPr>
                <w:rFonts w:ascii="Times New Roman" w:hAnsi="Times New Roman"/>
              </w:rPr>
            </w:pPr>
          </w:p>
        </w:tc>
      </w:tr>
    </w:tbl>
    <w:p w:rsidR="000D4EBD" w:rsidRDefault="000D4EBD"/>
    <w:sectPr w:rsidR="000D4EBD" w:rsidSect="001A31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109"/>
    <w:rsid w:val="0003257A"/>
    <w:rsid w:val="000D4EBD"/>
    <w:rsid w:val="001A3109"/>
    <w:rsid w:val="00320FE9"/>
    <w:rsid w:val="0045386E"/>
    <w:rsid w:val="006A07D0"/>
    <w:rsid w:val="00D74414"/>
    <w:rsid w:val="00EE607F"/>
    <w:rsid w:val="00F40BB4"/>
    <w:rsid w:val="00F71858"/>
    <w:rsid w:val="00F7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0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3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FB248D2240E0729C2A30B364E7B4585CA006114D42531778589C7F967D095DFDF1415450Q6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8</cp:revision>
  <dcterms:created xsi:type="dcterms:W3CDTF">2015-01-30T05:23:00Z</dcterms:created>
  <dcterms:modified xsi:type="dcterms:W3CDTF">2019-06-05T10:50:00Z</dcterms:modified>
</cp:coreProperties>
</file>