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80" w:rsidRPr="00DC5200" w:rsidRDefault="00342E80" w:rsidP="00342E80">
      <w:pPr>
        <w:jc w:val="center"/>
        <w:rPr>
          <w:rFonts w:ascii="Times New Roman" w:hAnsi="Times New Roman" w:cs="Times New Roman"/>
          <w:b/>
        </w:rPr>
      </w:pPr>
      <w:r w:rsidRPr="00DC5200">
        <w:rPr>
          <w:rFonts w:ascii="Times New Roman" w:hAnsi="Times New Roman" w:cs="Times New Roman"/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342E80" w:rsidRPr="00DC5200" w:rsidRDefault="00342E80" w:rsidP="00342E80">
      <w:pPr>
        <w:rPr>
          <w:rFonts w:ascii="Times New Roman" w:hAnsi="Times New Roman" w:cs="Times New Roman"/>
        </w:rPr>
      </w:pPr>
      <w:r w:rsidRPr="00DC5200">
        <w:rPr>
          <w:rFonts w:ascii="Times New Roman" w:hAnsi="Times New Roman" w:cs="Times New Roman"/>
        </w:rPr>
        <w:t xml:space="preserve">Исполнение </w:t>
      </w:r>
      <w:proofErr w:type="spellStart"/>
      <w:r w:rsidRPr="00DC5200">
        <w:rPr>
          <w:rFonts w:ascii="Times New Roman" w:hAnsi="Times New Roman" w:cs="Times New Roman"/>
        </w:rPr>
        <w:t>поцедуры</w:t>
      </w:r>
      <w:proofErr w:type="spellEnd"/>
      <w:r w:rsidRPr="00DC5200">
        <w:rPr>
          <w:rFonts w:ascii="Times New Roman" w:hAnsi="Times New Roman" w:cs="Times New Roman"/>
        </w:rPr>
        <w:t xml:space="preserve"> технологического присоединения к электросетям </w:t>
      </w:r>
      <w:proofErr w:type="spellStart"/>
      <w:r w:rsidRPr="00DC5200">
        <w:rPr>
          <w:rFonts w:ascii="Times New Roman" w:hAnsi="Times New Roman" w:cs="Times New Roman"/>
        </w:rPr>
        <w:t>энергопринимающих</w:t>
      </w:r>
      <w:proofErr w:type="spellEnd"/>
      <w:r w:rsidRPr="00DC5200">
        <w:rPr>
          <w:rFonts w:ascii="Times New Roman" w:hAnsi="Times New Roman" w:cs="Times New Roman"/>
        </w:rPr>
        <w:t xml:space="preserve"> устройств регулируется п. 7, 18 Правил технологического присоединения, утвержденных Постановлением Правительства РФ № 861 от 27.12.2004 (с изменениями и дополнениями).</w:t>
      </w:r>
    </w:p>
    <w:p w:rsidR="00342E80" w:rsidRPr="00DC5200" w:rsidRDefault="00342E80" w:rsidP="00342E80">
      <w:pPr>
        <w:rPr>
          <w:rFonts w:ascii="Times New Roman" w:hAnsi="Times New Roman" w:cs="Times New Roman"/>
        </w:rPr>
      </w:pPr>
      <w:r w:rsidRPr="00DC5200">
        <w:rPr>
          <w:rFonts w:ascii="Times New Roman" w:hAnsi="Times New Roman" w:cs="Times New Roman"/>
        </w:rPr>
        <w:t xml:space="preserve">Краткий порядок </w:t>
      </w:r>
      <w:proofErr w:type="spellStart"/>
      <w:r w:rsidRPr="00DC5200">
        <w:rPr>
          <w:rFonts w:ascii="Times New Roman" w:hAnsi="Times New Roman" w:cs="Times New Roman"/>
        </w:rPr>
        <w:t>технологиченского</w:t>
      </w:r>
      <w:proofErr w:type="spellEnd"/>
      <w:r w:rsidRPr="00DC5200">
        <w:rPr>
          <w:rFonts w:ascii="Times New Roman" w:hAnsi="Times New Roman" w:cs="Times New Roman"/>
        </w:rPr>
        <w:t xml:space="preserve"> присоединения к электросетям МП «</w:t>
      </w:r>
      <w:proofErr w:type="spellStart"/>
      <w:r w:rsidRPr="00DC5200">
        <w:rPr>
          <w:rFonts w:ascii="Times New Roman" w:hAnsi="Times New Roman" w:cs="Times New Roman"/>
        </w:rPr>
        <w:t>Горэлектросеть</w:t>
      </w:r>
      <w:proofErr w:type="spellEnd"/>
      <w:r w:rsidRPr="00DC5200">
        <w:rPr>
          <w:rFonts w:ascii="Times New Roman" w:hAnsi="Times New Roman" w:cs="Times New Roman"/>
        </w:rPr>
        <w:t>» МО «</w:t>
      </w:r>
      <w:proofErr w:type="spellStart"/>
      <w:r w:rsidRPr="00DC5200">
        <w:rPr>
          <w:rFonts w:ascii="Times New Roman" w:hAnsi="Times New Roman" w:cs="Times New Roman"/>
        </w:rPr>
        <w:t>Няндомское</w:t>
      </w:r>
      <w:proofErr w:type="spellEnd"/>
      <w:r w:rsidRPr="00DC5200">
        <w:rPr>
          <w:rFonts w:ascii="Times New Roman" w:hAnsi="Times New Roman" w:cs="Times New Roman"/>
        </w:rPr>
        <w:t>».</w:t>
      </w:r>
    </w:p>
    <w:p w:rsidR="00342E80" w:rsidRPr="00DC520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200">
        <w:rPr>
          <w:rFonts w:ascii="Times New Roman" w:hAnsi="Times New Roman" w:cs="Times New Roman"/>
        </w:rPr>
        <w:t>Подача заявки на технологическое присоединение (увеличение мощности) с приложенными документами,</w:t>
      </w:r>
    </w:p>
    <w:p w:rsidR="00342E8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об осуществлении технологического присоединения,</w:t>
      </w:r>
    </w:p>
    <w:p w:rsidR="00342E80" w:rsidRDefault="00342E80" w:rsidP="00342E80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(получение и подписание заявителем  договора и технических условий) </w:t>
      </w:r>
    </w:p>
    <w:p w:rsidR="00342E80" w:rsidRPr="00DC520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C5200">
        <w:rPr>
          <w:rFonts w:ascii="Times New Roman" w:hAnsi="Times New Roman" w:cs="Times New Roman"/>
        </w:rPr>
        <w:t>плат</w:t>
      </w:r>
      <w:r>
        <w:rPr>
          <w:rFonts w:ascii="Times New Roman" w:hAnsi="Times New Roman" w:cs="Times New Roman"/>
        </w:rPr>
        <w:t xml:space="preserve">а заявителем цены договора  за </w:t>
      </w:r>
      <w:r w:rsidRPr="00DC5200">
        <w:rPr>
          <w:rFonts w:ascii="Times New Roman" w:hAnsi="Times New Roman" w:cs="Times New Roman"/>
        </w:rPr>
        <w:t xml:space="preserve">услугу технологического присоединения </w:t>
      </w:r>
    </w:p>
    <w:p w:rsidR="00342E8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C5200">
        <w:rPr>
          <w:rFonts w:ascii="Times New Roman" w:hAnsi="Times New Roman" w:cs="Times New Roman"/>
        </w:rPr>
        <w:t>ыполнение сторонами договора мероприятий по технологическому присоединению, предусмотренных договором</w:t>
      </w:r>
      <w:r>
        <w:rPr>
          <w:rFonts w:ascii="Times New Roman" w:hAnsi="Times New Roman" w:cs="Times New Roman"/>
        </w:rPr>
        <w:t xml:space="preserve"> и техническими условиями</w:t>
      </w:r>
      <w:r w:rsidRPr="00DC5200">
        <w:rPr>
          <w:rFonts w:ascii="Times New Roman" w:hAnsi="Times New Roman" w:cs="Times New Roman"/>
        </w:rPr>
        <w:t>;</w:t>
      </w:r>
    </w:p>
    <w:p w:rsidR="00342E8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Получения разрешения на допуск в эксплуатацию объектов заявителя Управления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 (кроме заявителей, указанных в п. 12,12(1), 13, 14 Правил - по третьей категории надежности - ЮР ИП свыше 150 и менее 670 </w:t>
      </w:r>
      <w:proofErr w:type="spellStart"/>
      <w:r>
        <w:rPr>
          <w:rFonts w:ascii="Times New Roman" w:hAnsi="Times New Roman" w:cs="Times New Roman"/>
        </w:rPr>
        <w:t>кВТ</w:t>
      </w:r>
      <w:proofErr w:type="spellEnd"/>
      <w:r>
        <w:rPr>
          <w:rFonts w:ascii="Times New Roman" w:hAnsi="Times New Roman" w:cs="Times New Roman"/>
        </w:rPr>
        <w:t xml:space="preserve">, ЮР ИП до 150 кВт, ЮР ИП до 150 кВт и граждане до 15 кВт включительно. </w:t>
      </w:r>
      <w:proofErr w:type="gramEnd"/>
    </w:p>
    <w:p w:rsidR="00342E8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заявителя о выполнении им технических условий, а сетевой организации сообщение заявителю о выполнении технических условий.</w:t>
      </w:r>
    </w:p>
    <w:p w:rsidR="00342E8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выполнения заявителем технических условий (осмотр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до вводно-распределительного устройства) представителем сетевой организации и потребителя, с одновременным (при необходимости) допуском прибора учета в эксплуатацию. </w:t>
      </w:r>
    </w:p>
    <w:p w:rsidR="00342E8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отсутствии замечаний составление акта о выполнении технических условий и акта допуска прибора в эксплуатацию, в трех экземплярах (для сетевой организации, заявителя и гарантирующего поставщика). </w:t>
      </w:r>
    </w:p>
    <w:p w:rsidR="00342E8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замечаний по выполненным техническим условиям или к прибору учета, они ликвидируются заявителем и повторная проверка с составлением акта о выполнении технических условий и акта допуска прибора учета в эксплуатацию производиться после устранения замечаний.</w:t>
      </w:r>
    </w:p>
    <w:p w:rsidR="00342E80" w:rsidRPr="00F00221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221">
        <w:rPr>
          <w:rFonts w:ascii="Times New Roman" w:hAnsi="Times New Roman" w:cs="Times New Roman"/>
        </w:rPr>
        <w:t xml:space="preserve">составление и подписание </w:t>
      </w:r>
      <w:proofErr w:type="spellStart"/>
      <w:r w:rsidRPr="00F00221">
        <w:rPr>
          <w:rFonts w:ascii="Times New Roman" w:hAnsi="Times New Roman" w:cs="Times New Roman"/>
        </w:rPr>
        <w:t>заявтелем</w:t>
      </w:r>
      <w:proofErr w:type="spellEnd"/>
      <w:r w:rsidRPr="00F00221">
        <w:rPr>
          <w:rFonts w:ascii="Times New Roman" w:hAnsi="Times New Roman" w:cs="Times New Roman"/>
        </w:rPr>
        <w:t xml:space="preserve"> и сетевой организацией акта об осуществлении технологического присоединения, а также акта согласования технологической и (или) аварийной брони (для заявителей, указанных в </w:t>
      </w:r>
      <w:hyperlink r:id="rId5" w:history="1">
        <w:r w:rsidRPr="00F00221">
          <w:rPr>
            <w:rFonts w:ascii="Times New Roman" w:hAnsi="Times New Roman" w:cs="Times New Roman"/>
            <w:color w:val="0000FF"/>
          </w:rPr>
          <w:t>пункте 14(2)</w:t>
        </w:r>
      </w:hyperlink>
      <w:r w:rsidRPr="00F00221">
        <w:rPr>
          <w:rFonts w:ascii="Times New Roman" w:hAnsi="Times New Roman" w:cs="Times New Roman"/>
        </w:rPr>
        <w:t xml:space="preserve"> настоящих Правил).</w:t>
      </w:r>
    </w:p>
    <w:p w:rsidR="00342E80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договора энергоснабжения (купли-продажи электроэнергии) с (отделением </w:t>
      </w:r>
      <w:proofErr w:type="spellStart"/>
      <w:r>
        <w:rPr>
          <w:rFonts w:ascii="Times New Roman" w:hAnsi="Times New Roman" w:cs="Times New Roman"/>
        </w:rPr>
        <w:t>энергосбытовой</w:t>
      </w:r>
      <w:proofErr w:type="spellEnd"/>
      <w:r>
        <w:rPr>
          <w:rFonts w:ascii="Times New Roman" w:hAnsi="Times New Roman" w:cs="Times New Roman"/>
        </w:rPr>
        <w:t xml:space="preserve"> деятельности «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>» ООО «ТГК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ЭНЕРГОСБЫТ» </w:t>
      </w:r>
    </w:p>
    <w:p w:rsidR="00342E80" w:rsidRPr="00F00221" w:rsidRDefault="00342E80" w:rsidP="00342E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заключения этого договора подать заявку в МП «</w:t>
      </w:r>
      <w:proofErr w:type="spellStart"/>
      <w:r>
        <w:rPr>
          <w:rFonts w:ascii="Times New Roman" w:hAnsi="Times New Roman" w:cs="Times New Roman"/>
        </w:rPr>
        <w:t>Горэлектросеть</w:t>
      </w:r>
      <w:proofErr w:type="spellEnd"/>
      <w:r>
        <w:rPr>
          <w:rFonts w:ascii="Times New Roman" w:hAnsi="Times New Roman" w:cs="Times New Roman"/>
        </w:rPr>
        <w:t>» МО «</w:t>
      </w:r>
      <w:proofErr w:type="spellStart"/>
      <w:r>
        <w:rPr>
          <w:rFonts w:ascii="Times New Roman" w:hAnsi="Times New Roman" w:cs="Times New Roman"/>
        </w:rPr>
        <w:t>Няндомское</w:t>
      </w:r>
      <w:proofErr w:type="spellEnd"/>
      <w:r>
        <w:rPr>
          <w:rFonts w:ascii="Times New Roman" w:hAnsi="Times New Roman" w:cs="Times New Roman"/>
        </w:rPr>
        <w:t xml:space="preserve">» на включение объектов под напряжение и осуществление подачи электрической энергии заявителю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его </w:t>
      </w:r>
      <w:proofErr w:type="spellStart"/>
      <w:r>
        <w:rPr>
          <w:rFonts w:ascii="Times New Roman" w:hAnsi="Times New Roman" w:cs="Times New Roman"/>
        </w:rPr>
        <w:t>энергопринимающим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усройствам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42E80" w:rsidRPr="00DC5200" w:rsidRDefault="00342E80" w:rsidP="00342E80">
      <w:pPr>
        <w:spacing w:after="0"/>
        <w:rPr>
          <w:rFonts w:ascii="Times New Roman" w:hAnsi="Times New Roman" w:cs="Times New Roman"/>
        </w:rPr>
      </w:pPr>
    </w:p>
    <w:p w:rsidR="00DC5200" w:rsidRPr="00342E80" w:rsidRDefault="00DC5200" w:rsidP="00342E80"/>
    <w:sectPr w:rsidR="00DC5200" w:rsidRPr="00342E80" w:rsidSect="005C7D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3A94"/>
    <w:multiLevelType w:val="hybridMultilevel"/>
    <w:tmpl w:val="D4B0F00E"/>
    <w:lvl w:ilvl="0" w:tplc="67546FF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DFD"/>
    <w:rsid w:val="00342E80"/>
    <w:rsid w:val="005C7DFD"/>
    <w:rsid w:val="007A7723"/>
    <w:rsid w:val="008D5BCA"/>
    <w:rsid w:val="00C20F52"/>
    <w:rsid w:val="00DC5200"/>
    <w:rsid w:val="00E65894"/>
    <w:rsid w:val="00F00221"/>
    <w:rsid w:val="00FC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6DE79201EA725D0020BF5326B79E6286F267C665178ABBD89F10E84B58FF7CF1B1F4B9EB7C3C7GA6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dcterms:created xsi:type="dcterms:W3CDTF">2018-03-29T04:42:00Z</dcterms:created>
  <dcterms:modified xsi:type="dcterms:W3CDTF">2019-06-05T10:47:00Z</dcterms:modified>
</cp:coreProperties>
</file>